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181A9" w14:textId="757E7362" w:rsidR="0031475C" w:rsidRPr="00834152" w:rsidRDefault="0031475C" w:rsidP="00CC6B6C">
      <w:pPr>
        <w:spacing w:line="276" w:lineRule="auto"/>
        <w:rPr>
          <w:rFonts w:asciiTheme="minorHAnsi" w:hAnsiTheme="minorHAnsi" w:cstheme="minorHAnsi"/>
          <w:b/>
          <w:bCs/>
          <w:sz w:val="22"/>
          <w:szCs w:val="22"/>
        </w:rPr>
      </w:pPr>
      <w:bookmarkStart w:id="0" w:name="_GoBack"/>
      <w:bookmarkEnd w:id="0"/>
    </w:p>
    <w:p w14:paraId="0F1D7B3A" w14:textId="77777777" w:rsidR="0031475C" w:rsidRPr="00834152" w:rsidRDefault="0031475C" w:rsidP="00ED24ED">
      <w:pPr>
        <w:spacing w:line="276" w:lineRule="auto"/>
        <w:jc w:val="center"/>
        <w:rPr>
          <w:rFonts w:asciiTheme="minorHAnsi" w:hAnsiTheme="minorHAnsi" w:cstheme="minorHAnsi"/>
          <w:b/>
          <w:bCs/>
          <w:sz w:val="22"/>
          <w:szCs w:val="22"/>
        </w:rPr>
      </w:pPr>
    </w:p>
    <w:p w14:paraId="41C3F568" w14:textId="6EEB12EA" w:rsidR="00755D31" w:rsidRPr="00834152" w:rsidRDefault="00755D31" w:rsidP="00ED24ED">
      <w:pPr>
        <w:spacing w:line="276" w:lineRule="auto"/>
        <w:jc w:val="center"/>
        <w:rPr>
          <w:rFonts w:asciiTheme="minorHAnsi" w:hAnsiTheme="minorHAnsi" w:cstheme="minorHAnsi"/>
          <w:b/>
          <w:bCs/>
          <w:sz w:val="22"/>
          <w:szCs w:val="22"/>
        </w:rPr>
      </w:pPr>
      <w:r w:rsidRPr="00834152">
        <w:rPr>
          <w:rFonts w:asciiTheme="minorHAnsi" w:hAnsiTheme="minorHAnsi" w:cstheme="minorHAnsi"/>
          <w:b/>
          <w:bCs/>
          <w:sz w:val="22"/>
          <w:szCs w:val="22"/>
        </w:rPr>
        <w:t>Schema di domanda di partecipazione</w:t>
      </w:r>
    </w:p>
    <w:p w14:paraId="208448B9" w14:textId="77777777" w:rsidR="006B1E33" w:rsidRPr="00834152" w:rsidRDefault="006B1E33" w:rsidP="00ED24ED">
      <w:pPr>
        <w:spacing w:line="276" w:lineRule="auto"/>
        <w:ind w:left="4956" w:firstLine="708"/>
        <w:jc w:val="both"/>
        <w:rPr>
          <w:rFonts w:asciiTheme="minorHAnsi" w:hAnsiTheme="minorHAnsi" w:cstheme="minorHAnsi"/>
          <w:sz w:val="22"/>
          <w:szCs w:val="22"/>
        </w:rPr>
      </w:pPr>
    </w:p>
    <w:p w14:paraId="6B5A6AA7" w14:textId="77777777" w:rsidR="00ED24ED" w:rsidRPr="00834152" w:rsidRDefault="00ED24ED" w:rsidP="00834152">
      <w:pPr>
        <w:spacing w:line="276" w:lineRule="auto"/>
        <w:ind w:left="4956" w:firstLine="708"/>
        <w:jc w:val="right"/>
        <w:rPr>
          <w:rFonts w:asciiTheme="minorHAnsi" w:hAnsiTheme="minorHAnsi" w:cstheme="minorHAnsi"/>
          <w:sz w:val="22"/>
          <w:szCs w:val="22"/>
        </w:rPr>
      </w:pPr>
      <w:r w:rsidRPr="00834152">
        <w:rPr>
          <w:rFonts w:asciiTheme="minorHAnsi" w:hAnsiTheme="minorHAnsi" w:cstheme="minorHAnsi"/>
          <w:sz w:val="22"/>
          <w:szCs w:val="22"/>
        </w:rPr>
        <w:t>Al Flag Trapanese</w:t>
      </w:r>
    </w:p>
    <w:p w14:paraId="6FC40B0F" w14:textId="738F24CF" w:rsidR="00755D31" w:rsidRPr="00834152" w:rsidRDefault="00ED24ED" w:rsidP="00834152">
      <w:pPr>
        <w:spacing w:line="276" w:lineRule="auto"/>
        <w:ind w:left="4956" w:firstLine="708"/>
        <w:jc w:val="right"/>
        <w:rPr>
          <w:rFonts w:asciiTheme="minorHAnsi" w:hAnsiTheme="minorHAnsi" w:cstheme="minorHAnsi"/>
          <w:sz w:val="22"/>
          <w:szCs w:val="22"/>
        </w:rPr>
      </w:pPr>
      <w:r w:rsidRPr="00834152">
        <w:rPr>
          <w:rFonts w:asciiTheme="minorHAnsi" w:hAnsiTheme="minorHAnsi" w:cstheme="minorHAnsi"/>
          <w:sz w:val="22"/>
          <w:szCs w:val="22"/>
        </w:rPr>
        <w:t>gac</w:t>
      </w:r>
      <w:r w:rsidR="00755D31" w:rsidRPr="00834152">
        <w:rPr>
          <w:rFonts w:asciiTheme="minorHAnsi" w:hAnsiTheme="minorHAnsi" w:cstheme="minorHAnsi"/>
          <w:sz w:val="22"/>
          <w:szCs w:val="22"/>
        </w:rPr>
        <w:t>t</w:t>
      </w:r>
      <w:r w:rsidRPr="00834152">
        <w:rPr>
          <w:rFonts w:asciiTheme="minorHAnsi" w:hAnsiTheme="minorHAnsi" w:cstheme="minorHAnsi"/>
          <w:sz w:val="22"/>
          <w:szCs w:val="22"/>
        </w:rPr>
        <w:t>rapani@pec.it</w:t>
      </w:r>
    </w:p>
    <w:p w14:paraId="09E093A4" w14:textId="77777777" w:rsidR="00755D31" w:rsidRPr="00834152" w:rsidRDefault="00755D31" w:rsidP="00ED24ED">
      <w:pPr>
        <w:spacing w:line="276" w:lineRule="auto"/>
        <w:jc w:val="both"/>
        <w:rPr>
          <w:rFonts w:asciiTheme="minorHAnsi" w:hAnsiTheme="minorHAnsi" w:cstheme="minorHAnsi"/>
          <w:sz w:val="22"/>
          <w:szCs w:val="22"/>
        </w:rPr>
      </w:pPr>
    </w:p>
    <w:p w14:paraId="078C9EB3" w14:textId="77777777" w:rsidR="00755D31" w:rsidRPr="00834152" w:rsidRDefault="00755D31" w:rsidP="00ED24ED">
      <w:pPr>
        <w:spacing w:line="276" w:lineRule="auto"/>
        <w:jc w:val="both"/>
        <w:rPr>
          <w:rFonts w:asciiTheme="minorHAnsi" w:hAnsiTheme="minorHAnsi" w:cstheme="minorHAnsi"/>
          <w:sz w:val="22"/>
          <w:szCs w:val="22"/>
        </w:rPr>
      </w:pPr>
    </w:p>
    <w:p w14:paraId="73D8C047" w14:textId="47068097" w:rsidR="00755D31" w:rsidRPr="00834152" w:rsidRDefault="00755D31" w:rsidP="00ED24ED">
      <w:pPr>
        <w:spacing w:line="276" w:lineRule="auto"/>
        <w:jc w:val="both"/>
        <w:rPr>
          <w:rFonts w:ascii="Calibri" w:hAnsi="Calibri" w:cs="Calibri"/>
          <w:b/>
          <w:bCs/>
          <w:sz w:val="22"/>
          <w:szCs w:val="22"/>
        </w:rPr>
      </w:pPr>
      <w:r w:rsidRPr="00834152">
        <w:rPr>
          <w:rFonts w:asciiTheme="minorHAnsi" w:hAnsiTheme="minorHAnsi" w:cstheme="minorHAnsi"/>
          <w:b/>
          <w:sz w:val="22"/>
          <w:szCs w:val="22"/>
        </w:rPr>
        <w:t xml:space="preserve">Oggetto: </w:t>
      </w:r>
      <w:r w:rsidR="00ED24ED" w:rsidRPr="00834152">
        <w:rPr>
          <w:rFonts w:asciiTheme="minorHAnsi" w:hAnsiTheme="minorHAnsi" w:cstheme="minorHAnsi"/>
          <w:b/>
          <w:sz w:val="22"/>
          <w:szCs w:val="22"/>
        </w:rPr>
        <w:t xml:space="preserve">Manifestazione di interesse per la realizzazione </w:t>
      </w:r>
      <w:r w:rsidR="00834152" w:rsidRPr="00834152">
        <w:rPr>
          <w:rFonts w:ascii="Calibri" w:hAnsi="Calibri" w:cs="Calibri"/>
          <w:b/>
          <w:sz w:val="22"/>
          <w:szCs w:val="22"/>
        </w:rPr>
        <w:t xml:space="preserve">del </w:t>
      </w:r>
      <w:r w:rsidR="00834152" w:rsidRPr="00834152">
        <w:rPr>
          <w:rFonts w:ascii="Calibri" w:hAnsi="Calibri" w:cs="Calibri"/>
          <w:b/>
          <w:bCs/>
          <w:sz w:val="22"/>
          <w:szCs w:val="22"/>
        </w:rPr>
        <w:t xml:space="preserve">servizio </w:t>
      </w:r>
      <w:r w:rsidR="00257D0F" w:rsidRPr="00257D0F">
        <w:rPr>
          <w:rFonts w:ascii="Calibri" w:hAnsi="Calibri" w:cs="Calibri"/>
          <w:b/>
          <w:bCs/>
          <w:sz w:val="22"/>
          <w:szCs w:val="22"/>
        </w:rPr>
        <w:t>di progettazione ed attuazione di una campagna di promozione degli itiner</w:t>
      </w:r>
      <w:r w:rsidR="0010522A">
        <w:rPr>
          <w:rFonts w:ascii="Calibri" w:hAnsi="Calibri" w:cs="Calibri"/>
          <w:b/>
          <w:bCs/>
          <w:sz w:val="22"/>
          <w:szCs w:val="22"/>
        </w:rPr>
        <w:t>ari del gusto individuati dal F</w:t>
      </w:r>
      <w:r w:rsidR="00257D0F" w:rsidRPr="00257D0F">
        <w:rPr>
          <w:rFonts w:ascii="Calibri" w:hAnsi="Calibri" w:cs="Calibri"/>
          <w:b/>
          <w:bCs/>
          <w:sz w:val="22"/>
          <w:szCs w:val="22"/>
        </w:rPr>
        <w:t>L</w:t>
      </w:r>
      <w:r w:rsidR="0010522A">
        <w:rPr>
          <w:rFonts w:ascii="Calibri" w:hAnsi="Calibri" w:cs="Calibri"/>
          <w:b/>
          <w:bCs/>
          <w:sz w:val="22"/>
          <w:szCs w:val="22"/>
        </w:rPr>
        <w:t>A</w:t>
      </w:r>
      <w:r w:rsidR="00257D0F" w:rsidRPr="00257D0F">
        <w:rPr>
          <w:rFonts w:ascii="Calibri" w:hAnsi="Calibri" w:cs="Calibri"/>
          <w:b/>
          <w:bCs/>
          <w:sz w:val="22"/>
          <w:szCs w:val="22"/>
        </w:rPr>
        <w:t>G TRAPANESE e successiva gestione</w:t>
      </w:r>
      <w:r w:rsidR="00FD0114">
        <w:rPr>
          <w:rFonts w:ascii="Calibri" w:hAnsi="Calibri" w:cs="Calibri"/>
          <w:b/>
          <w:bCs/>
          <w:sz w:val="22"/>
          <w:szCs w:val="22"/>
        </w:rPr>
        <w:t xml:space="preserve"> sperimentale </w:t>
      </w:r>
      <w:r w:rsidR="00257D0F" w:rsidRPr="00257D0F">
        <w:rPr>
          <w:rFonts w:ascii="Calibri" w:hAnsi="Calibri" w:cs="Calibri"/>
          <w:b/>
          <w:bCs/>
          <w:sz w:val="22"/>
          <w:szCs w:val="22"/>
        </w:rPr>
        <w:t xml:space="preserve"> del portale turistico www.itineraridelgustotrapani.it </w:t>
      </w:r>
    </w:p>
    <w:p w14:paraId="5E5A0590" w14:textId="77777777" w:rsidR="00834152" w:rsidRPr="00834152" w:rsidRDefault="00834152" w:rsidP="00ED24ED">
      <w:pPr>
        <w:spacing w:line="276" w:lineRule="auto"/>
        <w:jc w:val="both"/>
        <w:rPr>
          <w:rFonts w:asciiTheme="minorHAnsi" w:hAnsiTheme="minorHAnsi" w:cstheme="minorHAnsi"/>
          <w:sz w:val="22"/>
          <w:szCs w:val="22"/>
        </w:rPr>
      </w:pPr>
    </w:p>
    <w:p w14:paraId="5D55584E" w14:textId="77777777" w:rsidR="00755D31" w:rsidRPr="00834152" w:rsidRDefault="00755D31" w:rsidP="00ED24ED">
      <w:pPr>
        <w:spacing w:line="276" w:lineRule="auto"/>
        <w:jc w:val="both"/>
        <w:rPr>
          <w:rFonts w:asciiTheme="minorHAnsi" w:hAnsiTheme="minorHAnsi" w:cstheme="minorHAnsi"/>
          <w:sz w:val="22"/>
          <w:szCs w:val="22"/>
        </w:rPr>
      </w:pPr>
      <w:r w:rsidRPr="00834152">
        <w:rPr>
          <w:rFonts w:asciiTheme="minorHAnsi" w:hAnsiTheme="minorHAnsi" w:cstheme="minorHAnsi"/>
          <w:sz w:val="22"/>
          <w:szCs w:val="22"/>
        </w:rPr>
        <w:t>Il/La sottoscritto/a ………………. nato/a il ……………………… a …………………………………. residente a ………………………………. in Via/Piazza ………………………………………… n. …..</w:t>
      </w:r>
    </w:p>
    <w:p w14:paraId="2E29938F" w14:textId="79F00469" w:rsidR="00755D31" w:rsidRPr="00834152" w:rsidRDefault="00755D31" w:rsidP="00ED24ED">
      <w:pPr>
        <w:spacing w:line="276" w:lineRule="auto"/>
        <w:jc w:val="both"/>
        <w:rPr>
          <w:rFonts w:asciiTheme="minorHAnsi" w:hAnsiTheme="minorHAnsi" w:cstheme="minorHAnsi"/>
          <w:sz w:val="22"/>
          <w:szCs w:val="22"/>
        </w:rPr>
      </w:pPr>
      <w:r w:rsidRPr="00834152">
        <w:rPr>
          <w:rFonts w:asciiTheme="minorHAnsi" w:hAnsiTheme="minorHAnsi" w:cstheme="minorHAnsi"/>
          <w:sz w:val="22"/>
          <w:szCs w:val="22"/>
        </w:rPr>
        <w:t>codice fiscale ………………………………………..</w:t>
      </w:r>
      <w:r w:rsidR="0010522A">
        <w:rPr>
          <w:rFonts w:asciiTheme="minorHAnsi" w:hAnsiTheme="minorHAnsi" w:cstheme="minorHAnsi"/>
          <w:sz w:val="22"/>
          <w:szCs w:val="22"/>
        </w:rPr>
        <w:t xml:space="preserve"> </w:t>
      </w:r>
      <w:r w:rsidRPr="00834152">
        <w:rPr>
          <w:rFonts w:asciiTheme="minorHAnsi" w:hAnsiTheme="minorHAnsi" w:cstheme="minorHAnsi"/>
          <w:sz w:val="22"/>
          <w:szCs w:val="22"/>
        </w:rPr>
        <w:t xml:space="preserve">nella qualità di ……………………………….. (titolare/legale rappresentante) di ……………………………. con sede  in ……………………………………. partita iva ………………………………………. in proprio </w:t>
      </w:r>
    </w:p>
    <w:p w14:paraId="0C0EAC05" w14:textId="77777777" w:rsidR="00755D31" w:rsidRPr="00834152" w:rsidRDefault="00755D31" w:rsidP="00ED24ED">
      <w:pPr>
        <w:spacing w:line="276" w:lineRule="auto"/>
        <w:jc w:val="center"/>
        <w:rPr>
          <w:rFonts w:asciiTheme="minorHAnsi" w:hAnsiTheme="minorHAnsi" w:cstheme="minorHAnsi"/>
          <w:b/>
          <w:sz w:val="22"/>
          <w:szCs w:val="22"/>
        </w:rPr>
      </w:pPr>
      <w:r w:rsidRPr="00834152">
        <w:rPr>
          <w:rFonts w:asciiTheme="minorHAnsi" w:hAnsiTheme="minorHAnsi" w:cstheme="minorHAnsi"/>
          <w:b/>
          <w:sz w:val="22"/>
          <w:szCs w:val="22"/>
        </w:rPr>
        <w:t xml:space="preserve">Manifesta </w:t>
      </w:r>
    </w:p>
    <w:p w14:paraId="67A2CFD7" w14:textId="3C473CDC" w:rsidR="00834152" w:rsidRPr="00834152" w:rsidRDefault="00755D31" w:rsidP="00ED24ED">
      <w:pPr>
        <w:spacing w:line="276" w:lineRule="auto"/>
        <w:jc w:val="both"/>
        <w:rPr>
          <w:rFonts w:ascii="Calibri" w:hAnsi="Calibri" w:cs="Calibri"/>
          <w:bCs/>
          <w:sz w:val="22"/>
          <w:szCs w:val="22"/>
        </w:rPr>
      </w:pPr>
      <w:r w:rsidRPr="00834152">
        <w:rPr>
          <w:rFonts w:asciiTheme="minorHAnsi" w:hAnsiTheme="minorHAnsi" w:cstheme="minorHAnsi"/>
          <w:sz w:val="22"/>
          <w:szCs w:val="22"/>
        </w:rPr>
        <w:t xml:space="preserve">L’interesse </w:t>
      </w:r>
      <w:r w:rsidRPr="00834152">
        <w:rPr>
          <w:rStyle w:val="Enfasigrassetto"/>
          <w:rFonts w:asciiTheme="minorHAnsi" w:hAnsiTheme="minorHAnsi" w:cstheme="minorHAnsi"/>
          <w:b w:val="0"/>
          <w:bCs w:val="0"/>
          <w:sz w:val="22"/>
          <w:szCs w:val="22"/>
        </w:rPr>
        <w:t xml:space="preserve">per l’affidamento del </w:t>
      </w:r>
      <w:r w:rsidR="004F143D" w:rsidRPr="00834152">
        <w:rPr>
          <w:rStyle w:val="Enfasigrassetto"/>
          <w:rFonts w:asciiTheme="minorHAnsi" w:hAnsiTheme="minorHAnsi" w:cstheme="minorHAnsi"/>
          <w:b w:val="0"/>
          <w:bCs w:val="0"/>
          <w:sz w:val="22"/>
          <w:szCs w:val="22"/>
        </w:rPr>
        <w:t xml:space="preserve">servizio </w:t>
      </w:r>
      <w:r w:rsidR="00257D0F" w:rsidRPr="00257D0F">
        <w:rPr>
          <w:rFonts w:ascii="Calibri" w:hAnsi="Calibri" w:cs="Calibri"/>
          <w:bCs/>
          <w:sz w:val="22"/>
          <w:szCs w:val="22"/>
        </w:rPr>
        <w:t>di progettazione ed attuazione di una campagna di promozione degli itinerari del gusto individuati dal FL</w:t>
      </w:r>
      <w:r w:rsidR="0010522A">
        <w:rPr>
          <w:rFonts w:ascii="Calibri" w:hAnsi="Calibri" w:cs="Calibri"/>
          <w:bCs/>
          <w:sz w:val="22"/>
          <w:szCs w:val="22"/>
        </w:rPr>
        <w:t>A</w:t>
      </w:r>
      <w:r w:rsidR="00257D0F" w:rsidRPr="00257D0F">
        <w:rPr>
          <w:rFonts w:ascii="Calibri" w:hAnsi="Calibri" w:cs="Calibri"/>
          <w:bCs/>
          <w:sz w:val="22"/>
          <w:szCs w:val="22"/>
        </w:rPr>
        <w:t>G TRAPANESE e successiva gestione</w:t>
      </w:r>
      <w:r w:rsidR="00FD0114">
        <w:rPr>
          <w:rFonts w:ascii="Calibri" w:hAnsi="Calibri" w:cs="Calibri"/>
          <w:bCs/>
          <w:sz w:val="22"/>
          <w:szCs w:val="22"/>
        </w:rPr>
        <w:t xml:space="preserve"> sperimentale</w:t>
      </w:r>
      <w:r w:rsidR="00257D0F" w:rsidRPr="00257D0F">
        <w:rPr>
          <w:rFonts w:ascii="Calibri" w:hAnsi="Calibri" w:cs="Calibri"/>
          <w:bCs/>
          <w:sz w:val="22"/>
          <w:szCs w:val="22"/>
        </w:rPr>
        <w:t xml:space="preserve"> del portale turistico </w:t>
      </w:r>
      <w:hyperlink r:id="rId7" w:history="1">
        <w:r w:rsidR="00257D0F" w:rsidRPr="00FF209A">
          <w:rPr>
            <w:rStyle w:val="Collegamentoipertestuale"/>
            <w:rFonts w:ascii="Calibri" w:hAnsi="Calibri" w:cs="Calibri"/>
            <w:bCs/>
            <w:sz w:val="22"/>
            <w:szCs w:val="22"/>
          </w:rPr>
          <w:t>www.itineraridelgustotrapani.it</w:t>
        </w:r>
      </w:hyperlink>
      <w:r w:rsidR="00257D0F">
        <w:rPr>
          <w:rFonts w:ascii="Calibri" w:hAnsi="Calibri" w:cs="Calibri"/>
          <w:bCs/>
          <w:sz w:val="22"/>
          <w:szCs w:val="22"/>
        </w:rPr>
        <w:t xml:space="preserve"> </w:t>
      </w:r>
    </w:p>
    <w:p w14:paraId="0EEF9D86" w14:textId="16FBB0DD" w:rsidR="00755D31" w:rsidRPr="00834152" w:rsidRDefault="00834152" w:rsidP="00ED24ED">
      <w:pPr>
        <w:spacing w:line="276" w:lineRule="auto"/>
        <w:jc w:val="both"/>
        <w:rPr>
          <w:rFonts w:asciiTheme="minorHAnsi" w:hAnsiTheme="minorHAnsi" w:cstheme="minorHAnsi"/>
          <w:sz w:val="22"/>
          <w:szCs w:val="22"/>
        </w:rPr>
      </w:pPr>
      <w:r w:rsidRPr="00834152">
        <w:rPr>
          <w:rFonts w:asciiTheme="minorHAnsi" w:hAnsiTheme="minorHAnsi" w:cstheme="minorHAnsi"/>
          <w:sz w:val="22"/>
          <w:szCs w:val="22"/>
        </w:rPr>
        <w:t>A</w:t>
      </w:r>
      <w:r w:rsidR="00755D31" w:rsidRPr="00834152">
        <w:rPr>
          <w:rFonts w:asciiTheme="minorHAnsi" w:hAnsiTheme="minorHAnsi" w:cstheme="minorHAnsi"/>
          <w:sz w:val="22"/>
          <w:szCs w:val="22"/>
        </w:rPr>
        <w:t xml:space="preserve"> tal fine, consapevole che chiunque rilascia dichiarazioni mendaci è punito ai sensi del codice penale e delle leggi speciali in materia, ai sensi e per gli effetti dell'art. 46 D.P.R. n. 445/2000</w:t>
      </w:r>
    </w:p>
    <w:p w14:paraId="197ADE0C" w14:textId="77777777" w:rsidR="00755D31" w:rsidRPr="00834152" w:rsidRDefault="00755D31" w:rsidP="00ED24ED">
      <w:pPr>
        <w:spacing w:line="276" w:lineRule="auto"/>
        <w:jc w:val="center"/>
        <w:rPr>
          <w:rFonts w:asciiTheme="minorHAnsi" w:hAnsiTheme="minorHAnsi" w:cstheme="minorHAnsi"/>
          <w:b/>
          <w:sz w:val="22"/>
          <w:szCs w:val="22"/>
        </w:rPr>
      </w:pPr>
      <w:r w:rsidRPr="00834152">
        <w:rPr>
          <w:rFonts w:asciiTheme="minorHAnsi" w:hAnsiTheme="minorHAnsi" w:cstheme="minorHAnsi"/>
          <w:b/>
          <w:sz w:val="22"/>
          <w:szCs w:val="22"/>
        </w:rPr>
        <w:t>Dichiara</w:t>
      </w:r>
    </w:p>
    <w:p w14:paraId="011E2189" w14:textId="77777777" w:rsidR="00755D31" w:rsidRPr="00834152" w:rsidRDefault="00755D31" w:rsidP="00ED24ED">
      <w:pPr>
        <w:pStyle w:val="NormaleWeb"/>
        <w:numPr>
          <w:ilvl w:val="0"/>
          <w:numId w:val="1"/>
        </w:numPr>
        <w:spacing w:before="0" w:beforeAutospacing="0" w:after="0" w:afterAutospacing="0" w:line="276" w:lineRule="auto"/>
        <w:jc w:val="both"/>
        <w:rPr>
          <w:rFonts w:asciiTheme="minorHAnsi" w:eastAsia="Lucida Sans Unicode" w:hAnsiTheme="minorHAnsi" w:cstheme="minorHAnsi"/>
          <w:color w:val="auto"/>
          <w:sz w:val="22"/>
          <w:szCs w:val="22"/>
        </w:rPr>
      </w:pPr>
      <w:r w:rsidRPr="00834152">
        <w:rPr>
          <w:rFonts w:asciiTheme="minorHAnsi" w:eastAsia="Lucida Sans Unicode" w:hAnsiTheme="minorHAnsi" w:cstheme="minorHAnsi"/>
          <w:color w:val="auto"/>
          <w:sz w:val="22"/>
          <w:szCs w:val="22"/>
        </w:rPr>
        <w:t>L’insussistenza delle cause di esclusione di cui all’art.80, comma1, lett. a), b), c), d), e), f) e g), commi 2, 3, 4, 5 lett. a), b), c), d), e), f), g), h), i), l) e m) del D. Lgs. n.50/2016;</w:t>
      </w:r>
    </w:p>
    <w:p w14:paraId="7BF93253" w14:textId="77777777" w:rsidR="00755D31" w:rsidRPr="00834152" w:rsidRDefault="00755D31" w:rsidP="00ED24ED">
      <w:pPr>
        <w:pStyle w:val="NormaleWeb"/>
        <w:numPr>
          <w:ilvl w:val="0"/>
          <w:numId w:val="1"/>
        </w:numPr>
        <w:spacing w:before="0" w:beforeAutospacing="0" w:after="0" w:afterAutospacing="0" w:line="276" w:lineRule="auto"/>
        <w:jc w:val="both"/>
        <w:rPr>
          <w:rFonts w:asciiTheme="minorHAnsi" w:eastAsia="Lucida Sans Unicode" w:hAnsiTheme="minorHAnsi" w:cstheme="minorHAnsi"/>
          <w:color w:val="auto"/>
          <w:sz w:val="22"/>
          <w:szCs w:val="22"/>
        </w:rPr>
      </w:pPr>
      <w:r w:rsidRPr="00834152">
        <w:rPr>
          <w:rFonts w:asciiTheme="minorHAnsi" w:eastAsia="Lucida Sans Unicode" w:hAnsiTheme="minorHAnsi" w:cstheme="minorHAnsi"/>
          <w:color w:val="auto"/>
          <w:sz w:val="22"/>
          <w:szCs w:val="22"/>
        </w:rPr>
        <w:t>L’insussistenza delle cause di divieto, decadenza o sospensione di cui all’art. 67 del D. Lgs. 6 settembre 2001 n. 159 o di un tentativo di infiltrazione mafiosa di cui all’articolo 84 comma 4 del medesimo decreto;</w:t>
      </w:r>
    </w:p>
    <w:p w14:paraId="220C84C7" w14:textId="77777777" w:rsidR="00755D31" w:rsidRPr="00834152" w:rsidRDefault="00755D31" w:rsidP="00ED24ED">
      <w:pPr>
        <w:pStyle w:val="NormaleWeb"/>
        <w:numPr>
          <w:ilvl w:val="0"/>
          <w:numId w:val="1"/>
        </w:numPr>
        <w:spacing w:before="0" w:beforeAutospacing="0" w:after="0" w:afterAutospacing="0" w:line="276" w:lineRule="auto"/>
        <w:jc w:val="both"/>
        <w:rPr>
          <w:rFonts w:asciiTheme="minorHAnsi" w:eastAsia="Lucida Sans Unicode" w:hAnsiTheme="minorHAnsi" w:cstheme="minorHAnsi"/>
          <w:color w:val="auto"/>
          <w:sz w:val="22"/>
          <w:szCs w:val="22"/>
        </w:rPr>
      </w:pPr>
      <w:r w:rsidRPr="00834152">
        <w:rPr>
          <w:rFonts w:asciiTheme="minorHAnsi" w:eastAsia="Lucida Sans Unicode" w:hAnsiTheme="minorHAnsi" w:cstheme="minorHAnsi"/>
          <w:color w:val="auto"/>
          <w:sz w:val="22"/>
          <w:szCs w:val="22"/>
        </w:rPr>
        <w:t xml:space="preserve">L’insussistenza delle condizioni di cui all’art. 53, comma 16.ter, del D. Lgs. n.165/2001 ovvero, ai sensi della normativa vigente, di ulteriori divieti a contrarre con la pubblica amministrazione. </w:t>
      </w:r>
    </w:p>
    <w:p w14:paraId="554E9797" w14:textId="77777777" w:rsidR="00755D31" w:rsidRPr="00834152" w:rsidRDefault="00755D31" w:rsidP="00ED24ED">
      <w:pPr>
        <w:pStyle w:val="NormaleWeb"/>
        <w:numPr>
          <w:ilvl w:val="0"/>
          <w:numId w:val="1"/>
        </w:numPr>
        <w:spacing w:before="0" w:beforeAutospacing="0" w:after="0" w:afterAutospacing="0" w:line="276" w:lineRule="auto"/>
        <w:jc w:val="both"/>
        <w:rPr>
          <w:rFonts w:asciiTheme="minorHAnsi" w:eastAsia="Lucida Sans Unicode" w:hAnsiTheme="minorHAnsi" w:cstheme="minorHAnsi"/>
          <w:color w:val="auto"/>
          <w:sz w:val="22"/>
          <w:szCs w:val="22"/>
        </w:rPr>
      </w:pPr>
      <w:r w:rsidRPr="00834152">
        <w:rPr>
          <w:rFonts w:asciiTheme="minorHAnsi" w:eastAsia="Lucida Sans Unicode" w:hAnsiTheme="minorHAnsi" w:cstheme="minorHAnsi"/>
          <w:color w:val="auto"/>
          <w:sz w:val="22"/>
          <w:szCs w:val="22"/>
        </w:rPr>
        <w:t>Che l’impresa summenzionata è iscritta alla CCIAA di ___________________  per attività inerente a quelle oggetto dell’avviso esplorativo in intestazione;</w:t>
      </w:r>
    </w:p>
    <w:p w14:paraId="14A7761A" w14:textId="58F32B1A" w:rsidR="00834152" w:rsidRPr="00834152" w:rsidRDefault="00755D31" w:rsidP="00834152">
      <w:pPr>
        <w:pStyle w:val="NormaleWeb"/>
        <w:numPr>
          <w:ilvl w:val="0"/>
          <w:numId w:val="1"/>
        </w:numPr>
        <w:spacing w:before="0" w:beforeAutospacing="0" w:after="0" w:afterAutospacing="0" w:line="276" w:lineRule="auto"/>
        <w:jc w:val="both"/>
        <w:rPr>
          <w:rFonts w:asciiTheme="minorHAnsi" w:eastAsia="Lucida Sans Unicode" w:hAnsiTheme="minorHAnsi" w:cstheme="minorHAnsi"/>
          <w:color w:val="auto"/>
          <w:sz w:val="22"/>
          <w:szCs w:val="22"/>
        </w:rPr>
      </w:pPr>
      <w:r w:rsidRPr="00834152">
        <w:rPr>
          <w:rFonts w:asciiTheme="minorHAnsi" w:eastAsia="Lucida Sans Unicode" w:hAnsiTheme="minorHAnsi" w:cstheme="minorHAnsi"/>
          <w:color w:val="auto"/>
          <w:sz w:val="22"/>
          <w:szCs w:val="22"/>
        </w:rPr>
        <w:t>Di aver realizzato negli ultimi tre esercizi chiusi (201</w:t>
      </w:r>
      <w:r w:rsidR="00257D0F">
        <w:rPr>
          <w:rFonts w:asciiTheme="minorHAnsi" w:eastAsia="Lucida Sans Unicode" w:hAnsiTheme="minorHAnsi" w:cstheme="minorHAnsi"/>
          <w:color w:val="auto"/>
          <w:sz w:val="22"/>
          <w:szCs w:val="22"/>
        </w:rPr>
        <w:t>8</w:t>
      </w:r>
      <w:r w:rsidRPr="00834152">
        <w:rPr>
          <w:rFonts w:asciiTheme="minorHAnsi" w:eastAsia="Lucida Sans Unicode" w:hAnsiTheme="minorHAnsi" w:cstheme="minorHAnsi"/>
          <w:color w:val="auto"/>
          <w:sz w:val="22"/>
          <w:szCs w:val="22"/>
        </w:rPr>
        <w:t>-201</w:t>
      </w:r>
      <w:r w:rsidR="00257D0F">
        <w:rPr>
          <w:rFonts w:asciiTheme="minorHAnsi" w:eastAsia="Lucida Sans Unicode" w:hAnsiTheme="minorHAnsi" w:cstheme="minorHAnsi"/>
          <w:color w:val="auto"/>
          <w:sz w:val="22"/>
          <w:szCs w:val="22"/>
        </w:rPr>
        <w:t>9</w:t>
      </w:r>
      <w:r w:rsidRPr="00834152">
        <w:rPr>
          <w:rFonts w:asciiTheme="minorHAnsi" w:eastAsia="Lucida Sans Unicode" w:hAnsiTheme="minorHAnsi" w:cstheme="minorHAnsi"/>
          <w:color w:val="auto"/>
          <w:sz w:val="22"/>
          <w:szCs w:val="22"/>
        </w:rPr>
        <w:t>-20</w:t>
      </w:r>
      <w:r w:rsidR="00257D0F">
        <w:rPr>
          <w:rFonts w:asciiTheme="minorHAnsi" w:eastAsia="Lucida Sans Unicode" w:hAnsiTheme="minorHAnsi" w:cstheme="minorHAnsi"/>
          <w:color w:val="auto"/>
          <w:sz w:val="22"/>
          <w:szCs w:val="22"/>
        </w:rPr>
        <w:t>20</w:t>
      </w:r>
      <w:r w:rsidRPr="00834152">
        <w:rPr>
          <w:rFonts w:asciiTheme="minorHAnsi" w:eastAsia="Lucida Sans Unicode" w:hAnsiTheme="minorHAnsi" w:cstheme="minorHAnsi"/>
          <w:color w:val="auto"/>
          <w:sz w:val="22"/>
          <w:szCs w:val="22"/>
        </w:rPr>
        <w:t>) un fatturato</w:t>
      </w:r>
      <w:r w:rsidR="004B61E0">
        <w:rPr>
          <w:rFonts w:asciiTheme="minorHAnsi" w:eastAsia="Lucida Sans Unicode" w:hAnsiTheme="minorHAnsi" w:cstheme="minorHAnsi"/>
          <w:color w:val="auto"/>
          <w:sz w:val="22"/>
          <w:szCs w:val="22"/>
        </w:rPr>
        <w:t xml:space="preserve"> medio </w:t>
      </w:r>
      <w:r w:rsidRPr="00834152">
        <w:rPr>
          <w:rFonts w:asciiTheme="minorHAnsi" w:eastAsia="Lucida Sans Unicode" w:hAnsiTheme="minorHAnsi" w:cstheme="minorHAnsi"/>
          <w:color w:val="auto"/>
          <w:sz w:val="22"/>
          <w:szCs w:val="22"/>
        </w:rPr>
        <w:t xml:space="preserve"> di Euro _______________ non inferiore ad Euro </w:t>
      </w:r>
      <w:r w:rsidR="004B61E0">
        <w:rPr>
          <w:rFonts w:asciiTheme="minorHAnsi" w:eastAsia="Lucida Sans Unicode" w:hAnsiTheme="minorHAnsi" w:cstheme="minorHAnsi"/>
          <w:color w:val="auto"/>
          <w:sz w:val="22"/>
          <w:szCs w:val="22"/>
        </w:rPr>
        <w:t>2</w:t>
      </w:r>
      <w:r w:rsidR="00257D0F">
        <w:rPr>
          <w:rFonts w:asciiTheme="minorHAnsi" w:eastAsia="Lucida Sans Unicode" w:hAnsiTheme="minorHAnsi" w:cstheme="minorHAnsi"/>
          <w:color w:val="auto"/>
          <w:sz w:val="22"/>
          <w:szCs w:val="22"/>
        </w:rPr>
        <w:t>5</w:t>
      </w:r>
      <w:r w:rsidR="00ED24ED" w:rsidRPr="00834152">
        <w:rPr>
          <w:rFonts w:asciiTheme="minorHAnsi" w:eastAsia="Lucida Sans Unicode" w:hAnsiTheme="minorHAnsi" w:cstheme="minorHAnsi"/>
          <w:color w:val="auto"/>
          <w:sz w:val="22"/>
          <w:szCs w:val="22"/>
        </w:rPr>
        <w:t>.</w:t>
      </w:r>
      <w:r w:rsidR="00F33D24" w:rsidRPr="00834152">
        <w:rPr>
          <w:rFonts w:asciiTheme="minorHAnsi" w:eastAsia="Lucida Sans Unicode" w:hAnsiTheme="minorHAnsi" w:cstheme="minorHAnsi"/>
          <w:color w:val="auto"/>
          <w:sz w:val="22"/>
          <w:szCs w:val="22"/>
        </w:rPr>
        <w:t>0</w:t>
      </w:r>
      <w:r w:rsidR="004F143D" w:rsidRPr="00834152">
        <w:rPr>
          <w:rFonts w:asciiTheme="minorHAnsi" w:eastAsia="Lucida Sans Unicode" w:hAnsiTheme="minorHAnsi" w:cstheme="minorHAnsi"/>
          <w:color w:val="auto"/>
          <w:sz w:val="22"/>
          <w:szCs w:val="22"/>
        </w:rPr>
        <w:t>0</w:t>
      </w:r>
      <w:r w:rsidR="00ED24ED" w:rsidRPr="00834152">
        <w:rPr>
          <w:rFonts w:asciiTheme="minorHAnsi" w:eastAsia="Lucida Sans Unicode" w:hAnsiTheme="minorHAnsi" w:cstheme="minorHAnsi"/>
          <w:color w:val="auto"/>
          <w:sz w:val="22"/>
          <w:szCs w:val="22"/>
        </w:rPr>
        <w:t>0</w:t>
      </w:r>
      <w:r w:rsidRPr="00834152">
        <w:rPr>
          <w:rFonts w:asciiTheme="minorHAnsi" w:eastAsia="Lucida Sans Unicode" w:hAnsiTheme="minorHAnsi" w:cstheme="minorHAnsi"/>
          <w:color w:val="auto"/>
          <w:sz w:val="22"/>
          <w:szCs w:val="22"/>
        </w:rPr>
        <w:t>,00 (specificare il fatturato per ciascun esercizio e la quota dell’impresa ausiliaria in caso di avvalimento);</w:t>
      </w:r>
    </w:p>
    <w:p w14:paraId="301FDB93" w14:textId="468A316A" w:rsidR="00257D0F" w:rsidRDefault="00ED24ED" w:rsidP="00834152">
      <w:pPr>
        <w:pStyle w:val="NormaleWeb"/>
        <w:numPr>
          <w:ilvl w:val="0"/>
          <w:numId w:val="1"/>
        </w:numPr>
        <w:spacing w:before="0" w:beforeAutospacing="0" w:after="0" w:afterAutospacing="0" w:line="276" w:lineRule="auto"/>
        <w:jc w:val="both"/>
        <w:rPr>
          <w:rFonts w:asciiTheme="minorHAnsi" w:eastAsia="Lucida Sans Unicode" w:hAnsiTheme="minorHAnsi" w:cstheme="minorHAnsi"/>
          <w:color w:val="auto"/>
          <w:sz w:val="22"/>
          <w:szCs w:val="22"/>
        </w:rPr>
      </w:pPr>
      <w:r w:rsidRPr="00834152">
        <w:rPr>
          <w:rFonts w:asciiTheme="minorHAnsi" w:eastAsia="Lucida Sans Unicode" w:hAnsiTheme="minorHAnsi" w:cstheme="minorHAnsi"/>
          <w:color w:val="auto"/>
          <w:sz w:val="22"/>
          <w:szCs w:val="22"/>
        </w:rPr>
        <w:t xml:space="preserve">Di avere eseguito nell’ultimo triennio almeno un servizio di cui </w:t>
      </w:r>
      <w:r w:rsidR="004F143D" w:rsidRPr="00834152">
        <w:rPr>
          <w:rFonts w:asciiTheme="minorHAnsi" w:eastAsia="Lucida Sans Unicode" w:hAnsiTheme="minorHAnsi" w:cstheme="minorHAnsi"/>
          <w:color w:val="auto"/>
          <w:sz w:val="22"/>
          <w:szCs w:val="22"/>
        </w:rPr>
        <w:t xml:space="preserve">di cui ai seguenti CPV:  </w:t>
      </w:r>
      <w:r w:rsidR="00834152" w:rsidRPr="00834152">
        <w:rPr>
          <w:rFonts w:ascii="Calibri" w:hAnsi="Calibri" w:cs="Calibri"/>
          <w:color w:val="auto"/>
          <w:sz w:val="22"/>
          <w:szCs w:val="22"/>
        </w:rPr>
        <w:t xml:space="preserve">79340000-9 - Servizi pubblicitari e di marketing, 63500000-4 - Servizi di agenzie di viaggio, operatori turistici e servizi di assistenza turistica, </w:t>
      </w:r>
      <w:r w:rsidR="004F143D" w:rsidRPr="00834152">
        <w:rPr>
          <w:rFonts w:asciiTheme="minorHAnsi" w:eastAsia="Lucida Sans Unicode" w:hAnsiTheme="minorHAnsi" w:cstheme="minorHAnsi"/>
          <w:color w:val="auto"/>
          <w:sz w:val="22"/>
          <w:szCs w:val="22"/>
        </w:rPr>
        <w:t>per un valore complessivo dei servizi realizzati non inferiore ad Euro 2</w:t>
      </w:r>
      <w:r w:rsidR="00834152" w:rsidRPr="00834152">
        <w:rPr>
          <w:rFonts w:asciiTheme="minorHAnsi" w:hAnsiTheme="minorHAnsi" w:cstheme="minorHAnsi"/>
          <w:color w:val="auto"/>
          <w:sz w:val="22"/>
          <w:szCs w:val="22"/>
        </w:rPr>
        <w:t>8</w:t>
      </w:r>
      <w:r w:rsidR="004F143D" w:rsidRPr="00834152">
        <w:rPr>
          <w:rFonts w:asciiTheme="minorHAnsi" w:eastAsia="Lucida Sans Unicode" w:hAnsiTheme="minorHAnsi" w:cstheme="minorHAnsi"/>
          <w:color w:val="auto"/>
          <w:sz w:val="22"/>
          <w:szCs w:val="22"/>
        </w:rPr>
        <w:t>.</w:t>
      </w:r>
      <w:r w:rsidR="00F33D24" w:rsidRPr="00834152">
        <w:rPr>
          <w:rFonts w:asciiTheme="minorHAnsi" w:eastAsia="Lucida Sans Unicode" w:hAnsiTheme="minorHAnsi" w:cstheme="minorHAnsi"/>
          <w:color w:val="auto"/>
          <w:sz w:val="22"/>
          <w:szCs w:val="22"/>
        </w:rPr>
        <w:t>0</w:t>
      </w:r>
      <w:r w:rsidR="004F143D" w:rsidRPr="00834152">
        <w:rPr>
          <w:rFonts w:asciiTheme="minorHAnsi" w:eastAsia="Lucida Sans Unicode" w:hAnsiTheme="minorHAnsi" w:cstheme="minorHAnsi"/>
          <w:color w:val="auto"/>
          <w:sz w:val="22"/>
          <w:szCs w:val="22"/>
        </w:rPr>
        <w:t>00,00</w:t>
      </w:r>
      <w:r w:rsidR="00277239">
        <w:rPr>
          <w:rFonts w:asciiTheme="minorHAnsi" w:eastAsia="Lucida Sans Unicode" w:hAnsiTheme="minorHAnsi" w:cstheme="minorHAnsi"/>
          <w:color w:val="auto"/>
          <w:sz w:val="22"/>
          <w:szCs w:val="22"/>
        </w:rPr>
        <w:t xml:space="preserve"> (IVA ESCLUSA)</w:t>
      </w:r>
      <w:r w:rsidR="006B1E33" w:rsidRPr="00834152">
        <w:rPr>
          <w:rFonts w:asciiTheme="minorHAnsi" w:eastAsia="Lucida Sans Unicode" w:hAnsiTheme="minorHAnsi" w:cstheme="minorHAnsi"/>
          <w:color w:val="auto"/>
          <w:sz w:val="22"/>
          <w:szCs w:val="22"/>
        </w:rPr>
        <w:t>, come di seguito specificato</w:t>
      </w:r>
      <w:r w:rsidRPr="00834152">
        <w:rPr>
          <w:rFonts w:asciiTheme="minorHAnsi" w:eastAsia="Lucida Sans Unicode" w:hAnsiTheme="minorHAnsi" w:cstheme="minorHAnsi"/>
          <w:color w:val="auto"/>
          <w:sz w:val="22"/>
          <w:szCs w:val="22"/>
        </w:rPr>
        <w:t xml:space="preserve">: </w:t>
      </w:r>
    </w:p>
    <w:p w14:paraId="7B6A49FD" w14:textId="574B6C63" w:rsidR="00257D0F" w:rsidRPr="00D37C42" w:rsidRDefault="00257D0F" w:rsidP="00257D0F">
      <w:pPr>
        <w:pStyle w:val="NormaleWeb"/>
        <w:tabs>
          <w:tab w:val="decimal" w:pos="6379"/>
          <w:tab w:val="right" w:pos="9638"/>
        </w:tabs>
        <w:spacing w:before="0" w:beforeAutospacing="0" w:after="0" w:afterAutospacing="0" w:line="276" w:lineRule="auto"/>
        <w:ind w:left="709"/>
        <w:jc w:val="both"/>
        <w:rPr>
          <w:rFonts w:asciiTheme="minorHAnsi" w:eastAsia="Lucida Sans Unicode" w:hAnsiTheme="minorHAnsi" w:cstheme="minorHAnsi"/>
          <w:color w:val="auto"/>
          <w:sz w:val="22"/>
          <w:szCs w:val="22"/>
        </w:rPr>
      </w:pPr>
      <w:r w:rsidRPr="00257D0F">
        <w:rPr>
          <w:rFonts w:asciiTheme="minorHAnsi" w:eastAsia="Lucida Sans Unicode" w:hAnsiTheme="minorHAnsi" w:cstheme="minorHAnsi"/>
          <w:b/>
          <w:color w:val="auto"/>
          <w:sz w:val="22"/>
          <w:szCs w:val="22"/>
        </w:rPr>
        <w:t xml:space="preserve">Codice: CPV </w:t>
      </w:r>
      <w:r w:rsidRPr="00257D0F">
        <w:rPr>
          <w:rFonts w:ascii="Calibri" w:hAnsi="Calibri" w:cs="Calibri"/>
          <w:b/>
          <w:color w:val="auto"/>
          <w:sz w:val="22"/>
          <w:szCs w:val="22"/>
        </w:rPr>
        <w:t>63500000-4</w:t>
      </w:r>
      <w:r w:rsidR="00D37C42">
        <w:rPr>
          <w:rFonts w:ascii="Calibri" w:hAnsi="Calibri" w:cs="Calibri"/>
          <w:color w:val="auto"/>
          <w:sz w:val="22"/>
          <w:szCs w:val="22"/>
        </w:rPr>
        <w:t xml:space="preserve"> </w:t>
      </w:r>
      <w:r w:rsidR="00D37C42" w:rsidRPr="00D37C42">
        <w:rPr>
          <w:rFonts w:ascii="Calibri" w:hAnsi="Calibri" w:cs="Calibri"/>
          <w:color w:val="auto"/>
          <w:sz w:val="22"/>
          <w:szCs w:val="22"/>
        </w:rPr>
        <w:t>Servizi di agenzie di viaggio, operatori turistici e servizi di assistenza turistica</w:t>
      </w:r>
    </w:p>
    <w:p w14:paraId="5FF29516" w14:textId="72ECA45C" w:rsidR="00ED24ED" w:rsidRDefault="00257D0F" w:rsidP="00257D0F">
      <w:pPr>
        <w:pStyle w:val="NormaleWeb"/>
        <w:tabs>
          <w:tab w:val="decimal" w:pos="6379"/>
          <w:tab w:val="right" w:pos="9638"/>
        </w:tabs>
        <w:spacing w:before="0" w:beforeAutospacing="0" w:after="0" w:afterAutospacing="0" w:line="276" w:lineRule="auto"/>
        <w:ind w:left="709"/>
        <w:jc w:val="both"/>
        <w:rPr>
          <w:rFonts w:asciiTheme="minorHAnsi" w:eastAsia="Lucida Sans Unicode" w:hAnsiTheme="minorHAnsi" w:cstheme="minorHAnsi"/>
          <w:color w:val="auto"/>
          <w:sz w:val="22"/>
          <w:szCs w:val="22"/>
        </w:rPr>
      </w:pPr>
      <w:r>
        <w:rPr>
          <w:rFonts w:asciiTheme="minorHAnsi" w:eastAsia="Lucida Sans Unicode" w:hAnsiTheme="minorHAnsi" w:cstheme="minorHAnsi"/>
          <w:color w:val="auto"/>
          <w:sz w:val="22"/>
          <w:szCs w:val="22"/>
        </w:rPr>
        <w:t>specificare periodo</w:t>
      </w:r>
      <w:r>
        <w:rPr>
          <w:rFonts w:asciiTheme="minorHAnsi" w:eastAsia="Lucida Sans Unicode" w:hAnsiTheme="minorHAnsi" w:cstheme="minorHAnsi"/>
          <w:color w:val="auto"/>
          <w:sz w:val="22"/>
          <w:szCs w:val="22"/>
        </w:rPr>
        <w:tab/>
      </w:r>
      <w:r w:rsidR="00ED24ED" w:rsidRPr="00834152">
        <w:rPr>
          <w:rFonts w:asciiTheme="minorHAnsi" w:eastAsia="Lucida Sans Unicode" w:hAnsiTheme="minorHAnsi" w:cstheme="minorHAnsi"/>
          <w:color w:val="auto"/>
          <w:sz w:val="22"/>
          <w:szCs w:val="22"/>
        </w:rPr>
        <w:t>commit</w:t>
      </w:r>
      <w:r>
        <w:rPr>
          <w:rFonts w:asciiTheme="minorHAnsi" w:eastAsia="Lucida Sans Unicode" w:hAnsiTheme="minorHAnsi" w:cstheme="minorHAnsi"/>
          <w:color w:val="auto"/>
          <w:sz w:val="22"/>
          <w:szCs w:val="22"/>
        </w:rPr>
        <w:t>tente</w:t>
      </w:r>
      <w:r w:rsidR="00ED24ED" w:rsidRPr="00834152">
        <w:rPr>
          <w:rFonts w:asciiTheme="minorHAnsi" w:eastAsia="Lucida Sans Unicode" w:hAnsiTheme="minorHAnsi" w:cstheme="minorHAnsi"/>
          <w:color w:val="auto"/>
          <w:sz w:val="22"/>
          <w:szCs w:val="22"/>
        </w:rPr>
        <w:t xml:space="preserve"> </w:t>
      </w:r>
      <w:r>
        <w:rPr>
          <w:rFonts w:asciiTheme="minorHAnsi" w:eastAsia="Lucida Sans Unicode" w:hAnsiTheme="minorHAnsi" w:cstheme="minorHAnsi"/>
          <w:color w:val="auto"/>
          <w:sz w:val="22"/>
          <w:szCs w:val="22"/>
        </w:rPr>
        <w:tab/>
      </w:r>
      <w:r w:rsidR="00ED24ED" w:rsidRPr="00834152">
        <w:rPr>
          <w:rFonts w:asciiTheme="minorHAnsi" w:eastAsia="Lucida Sans Unicode" w:hAnsiTheme="minorHAnsi" w:cstheme="minorHAnsi"/>
          <w:color w:val="auto"/>
          <w:sz w:val="22"/>
          <w:szCs w:val="22"/>
        </w:rPr>
        <w:t>importo</w:t>
      </w:r>
    </w:p>
    <w:p w14:paraId="0D264A3B" w14:textId="2A3AB6E8" w:rsidR="00257D0F" w:rsidRDefault="00257D0F" w:rsidP="00257D0F">
      <w:pPr>
        <w:pStyle w:val="NormaleWeb"/>
        <w:numPr>
          <w:ilvl w:val="0"/>
          <w:numId w:val="6"/>
        </w:numPr>
        <w:tabs>
          <w:tab w:val="center" w:pos="5812"/>
          <w:tab w:val="right" w:pos="9638"/>
        </w:tabs>
        <w:spacing w:before="0" w:beforeAutospacing="0" w:after="0" w:afterAutospacing="0" w:line="276" w:lineRule="auto"/>
        <w:jc w:val="both"/>
        <w:rPr>
          <w:rFonts w:asciiTheme="minorHAnsi" w:eastAsia="Lucida Sans Unicode" w:hAnsiTheme="minorHAnsi" w:cstheme="minorHAnsi"/>
          <w:color w:val="auto"/>
          <w:sz w:val="22"/>
          <w:szCs w:val="22"/>
        </w:rPr>
      </w:pPr>
      <w:r>
        <w:rPr>
          <w:rFonts w:asciiTheme="minorHAnsi" w:eastAsia="Lucida Sans Unicode" w:hAnsiTheme="minorHAnsi" w:cstheme="minorHAnsi"/>
          <w:color w:val="auto"/>
          <w:sz w:val="22"/>
          <w:szCs w:val="22"/>
        </w:rPr>
        <w:t>____________________</w:t>
      </w:r>
      <w:r>
        <w:rPr>
          <w:rFonts w:asciiTheme="minorHAnsi" w:eastAsia="Lucida Sans Unicode" w:hAnsiTheme="minorHAnsi" w:cstheme="minorHAnsi"/>
          <w:color w:val="auto"/>
          <w:sz w:val="22"/>
          <w:szCs w:val="22"/>
        </w:rPr>
        <w:tab/>
        <w:t>_________________</w:t>
      </w:r>
      <w:r>
        <w:rPr>
          <w:rFonts w:asciiTheme="minorHAnsi" w:eastAsia="Lucida Sans Unicode" w:hAnsiTheme="minorHAnsi" w:cstheme="minorHAnsi"/>
          <w:color w:val="auto"/>
          <w:sz w:val="22"/>
          <w:szCs w:val="22"/>
        </w:rPr>
        <w:tab/>
        <w:t>€. 0,00</w:t>
      </w:r>
    </w:p>
    <w:p w14:paraId="3080149B" w14:textId="21649375" w:rsidR="00257D0F" w:rsidRDefault="00257D0F" w:rsidP="00257D0F">
      <w:pPr>
        <w:pStyle w:val="NormaleWeb"/>
        <w:numPr>
          <w:ilvl w:val="0"/>
          <w:numId w:val="6"/>
        </w:numPr>
        <w:tabs>
          <w:tab w:val="center" w:pos="5812"/>
          <w:tab w:val="right" w:pos="9638"/>
        </w:tabs>
        <w:spacing w:before="0" w:beforeAutospacing="0" w:after="0" w:afterAutospacing="0" w:line="276" w:lineRule="auto"/>
        <w:jc w:val="both"/>
        <w:rPr>
          <w:rFonts w:asciiTheme="minorHAnsi" w:eastAsia="Lucida Sans Unicode" w:hAnsiTheme="minorHAnsi" w:cstheme="minorHAnsi"/>
          <w:color w:val="auto"/>
          <w:sz w:val="22"/>
          <w:szCs w:val="22"/>
        </w:rPr>
      </w:pPr>
      <w:r>
        <w:rPr>
          <w:rFonts w:asciiTheme="minorHAnsi" w:eastAsia="Lucida Sans Unicode" w:hAnsiTheme="minorHAnsi" w:cstheme="minorHAnsi"/>
          <w:color w:val="auto"/>
          <w:sz w:val="22"/>
          <w:szCs w:val="22"/>
        </w:rPr>
        <w:t>____________________</w:t>
      </w:r>
      <w:r>
        <w:rPr>
          <w:rFonts w:asciiTheme="minorHAnsi" w:eastAsia="Lucida Sans Unicode" w:hAnsiTheme="minorHAnsi" w:cstheme="minorHAnsi"/>
          <w:color w:val="auto"/>
          <w:sz w:val="22"/>
          <w:szCs w:val="22"/>
        </w:rPr>
        <w:tab/>
        <w:t>_________________</w:t>
      </w:r>
      <w:r>
        <w:rPr>
          <w:rFonts w:asciiTheme="minorHAnsi" w:eastAsia="Lucida Sans Unicode" w:hAnsiTheme="minorHAnsi" w:cstheme="minorHAnsi"/>
          <w:color w:val="auto"/>
          <w:sz w:val="22"/>
          <w:szCs w:val="22"/>
        </w:rPr>
        <w:tab/>
        <w:t>€. 0,00</w:t>
      </w:r>
    </w:p>
    <w:p w14:paraId="07E6F0D9" w14:textId="77777777" w:rsidR="00257D0F" w:rsidRDefault="00257D0F" w:rsidP="00257D0F">
      <w:pPr>
        <w:pStyle w:val="NormaleWeb"/>
        <w:tabs>
          <w:tab w:val="decimal" w:pos="6379"/>
          <w:tab w:val="right" w:pos="9638"/>
        </w:tabs>
        <w:spacing w:before="0" w:beforeAutospacing="0" w:after="0" w:afterAutospacing="0" w:line="276" w:lineRule="auto"/>
        <w:ind w:left="709"/>
        <w:jc w:val="both"/>
        <w:rPr>
          <w:rFonts w:asciiTheme="minorHAnsi" w:eastAsia="Lucida Sans Unicode" w:hAnsiTheme="minorHAnsi" w:cstheme="minorHAnsi"/>
          <w:b/>
          <w:color w:val="auto"/>
          <w:sz w:val="22"/>
          <w:szCs w:val="22"/>
        </w:rPr>
      </w:pPr>
    </w:p>
    <w:p w14:paraId="1C287269" w14:textId="1D83655B" w:rsidR="00257D0F" w:rsidRPr="00D37C42" w:rsidRDefault="00257D0F" w:rsidP="00257D0F">
      <w:pPr>
        <w:pStyle w:val="NormaleWeb"/>
        <w:tabs>
          <w:tab w:val="decimal" w:pos="6379"/>
          <w:tab w:val="right" w:pos="9638"/>
        </w:tabs>
        <w:spacing w:before="0" w:beforeAutospacing="0" w:after="0" w:afterAutospacing="0" w:line="276" w:lineRule="auto"/>
        <w:ind w:left="709"/>
        <w:jc w:val="both"/>
        <w:rPr>
          <w:rFonts w:asciiTheme="minorHAnsi" w:eastAsia="Lucida Sans Unicode" w:hAnsiTheme="minorHAnsi" w:cstheme="minorHAnsi"/>
          <w:color w:val="auto"/>
          <w:sz w:val="22"/>
          <w:szCs w:val="22"/>
        </w:rPr>
      </w:pPr>
      <w:r w:rsidRPr="00257D0F">
        <w:rPr>
          <w:rFonts w:asciiTheme="minorHAnsi" w:eastAsia="Lucida Sans Unicode" w:hAnsiTheme="minorHAnsi" w:cstheme="minorHAnsi"/>
          <w:b/>
          <w:color w:val="auto"/>
          <w:sz w:val="22"/>
          <w:szCs w:val="22"/>
        </w:rPr>
        <w:lastRenderedPageBreak/>
        <w:t xml:space="preserve">Codice: CPV </w:t>
      </w:r>
      <w:r w:rsidR="009E6417" w:rsidRPr="009E6417">
        <w:rPr>
          <w:rFonts w:ascii="Calibri" w:hAnsi="Calibri" w:cs="Calibri"/>
          <w:b/>
          <w:color w:val="auto"/>
          <w:sz w:val="22"/>
          <w:szCs w:val="22"/>
        </w:rPr>
        <w:t xml:space="preserve">79340000-9 </w:t>
      </w:r>
      <w:r w:rsidR="00D37C42" w:rsidRPr="00D37C42">
        <w:rPr>
          <w:rFonts w:ascii="Calibri" w:hAnsi="Calibri" w:cs="Calibri"/>
          <w:color w:val="auto"/>
          <w:sz w:val="22"/>
          <w:szCs w:val="22"/>
        </w:rPr>
        <w:t>Servizi pubblicitari e di marketing</w:t>
      </w:r>
    </w:p>
    <w:p w14:paraId="56B9F6EB" w14:textId="77777777" w:rsidR="00257D0F" w:rsidRDefault="00257D0F" w:rsidP="00257D0F">
      <w:pPr>
        <w:pStyle w:val="NormaleWeb"/>
        <w:tabs>
          <w:tab w:val="decimal" w:pos="6379"/>
          <w:tab w:val="right" w:pos="9638"/>
        </w:tabs>
        <w:spacing w:before="0" w:beforeAutospacing="0" w:after="0" w:afterAutospacing="0" w:line="276" w:lineRule="auto"/>
        <w:ind w:left="709"/>
        <w:jc w:val="both"/>
        <w:rPr>
          <w:rFonts w:asciiTheme="minorHAnsi" w:eastAsia="Lucida Sans Unicode" w:hAnsiTheme="minorHAnsi" w:cstheme="minorHAnsi"/>
          <w:color w:val="auto"/>
          <w:sz w:val="22"/>
          <w:szCs w:val="22"/>
        </w:rPr>
      </w:pPr>
      <w:r>
        <w:rPr>
          <w:rFonts w:asciiTheme="minorHAnsi" w:eastAsia="Lucida Sans Unicode" w:hAnsiTheme="minorHAnsi" w:cstheme="minorHAnsi"/>
          <w:color w:val="auto"/>
          <w:sz w:val="22"/>
          <w:szCs w:val="22"/>
        </w:rPr>
        <w:t>specificare periodo</w:t>
      </w:r>
      <w:r>
        <w:rPr>
          <w:rFonts w:asciiTheme="minorHAnsi" w:eastAsia="Lucida Sans Unicode" w:hAnsiTheme="minorHAnsi" w:cstheme="minorHAnsi"/>
          <w:color w:val="auto"/>
          <w:sz w:val="22"/>
          <w:szCs w:val="22"/>
        </w:rPr>
        <w:tab/>
      </w:r>
      <w:r w:rsidRPr="00834152">
        <w:rPr>
          <w:rFonts w:asciiTheme="minorHAnsi" w:eastAsia="Lucida Sans Unicode" w:hAnsiTheme="minorHAnsi" w:cstheme="minorHAnsi"/>
          <w:color w:val="auto"/>
          <w:sz w:val="22"/>
          <w:szCs w:val="22"/>
        </w:rPr>
        <w:t>commit</w:t>
      </w:r>
      <w:r>
        <w:rPr>
          <w:rFonts w:asciiTheme="minorHAnsi" w:eastAsia="Lucida Sans Unicode" w:hAnsiTheme="minorHAnsi" w:cstheme="minorHAnsi"/>
          <w:color w:val="auto"/>
          <w:sz w:val="22"/>
          <w:szCs w:val="22"/>
        </w:rPr>
        <w:t>tente</w:t>
      </w:r>
      <w:r w:rsidRPr="00834152">
        <w:rPr>
          <w:rFonts w:asciiTheme="minorHAnsi" w:eastAsia="Lucida Sans Unicode" w:hAnsiTheme="minorHAnsi" w:cstheme="minorHAnsi"/>
          <w:color w:val="auto"/>
          <w:sz w:val="22"/>
          <w:szCs w:val="22"/>
        </w:rPr>
        <w:t xml:space="preserve"> </w:t>
      </w:r>
      <w:r>
        <w:rPr>
          <w:rFonts w:asciiTheme="minorHAnsi" w:eastAsia="Lucida Sans Unicode" w:hAnsiTheme="minorHAnsi" w:cstheme="minorHAnsi"/>
          <w:color w:val="auto"/>
          <w:sz w:val="22"/>
          <w:szCs w:val="22"/>
        </w:rPr>
        <w:tab/>
      </w:r>
      <w:r w:rsidRPr="00834152">
        <w:rPr>
          <w:rFonts w:asciiTheme="minorHAnsi" w:eastAsia="Lucida Sans Unicode" w:hAnsiTheme="minorHAnsi" w:cstheme="minorHAnsi"/>
          <w:color w:val="auto"/>
          <w:sz w:val="22"/>
          <w:szCs w:val="22"/>
        </w:rPr>
        <w:t>importo</w:t>
      </w:r>
    </w:p>
    <w:p w14:paraId="374267DE" w14:textId="77777777" w:rsidR="00257D0F" w:rsidRDefault="00257D0F" w:rsidP="00257D0F">
      <w:pPr>
        <w:pStyle w:val="NormaleWeb"/>
        <w:numPr>
          <w:ilvl w:val="0"/>
          <w:numId w:val="6"/>
        </w:numPr>
        <w:tabs>
          <w:tab w:val="center" w:pos="5812"/>
          <w:tab w:val="right" w:pos="9638"/>
        </w:tabs>
        <w:spacing w:before="0" w:beforeAutospacing="0" w:after="0" w:afterAutospacing="0" w:line="276" w:lineRule="auto"/>
        <w:jc w:val="both"/>
        <w:rPr>
          <w:rFonts w:asciiTheme="minorHAnsi" w:eastAsia="Lucida Sans Unicode" w:hAnsiTheme="minorHAnsi" w:cstheme="minorHAnsi"/>
          <w:color w:val="auto"/>
          <w:sz w:val="22"/>
          <w:szCs w:val="22"/>
        </w:rPr>
      </w:pPr>
      <w:r>
        <w:rPr>
          <w:rFonts w:asciiTheme="minorHAnsi" w:eastAsia="Lucida Sans Unicode" w:hAnsiTheme="minorHAnsi" w:cstheme="minorHAnsi"/>
          <w:color w:val="auto"/>
          <w:sz w:val="22"/>
          <w:szCs w:val="22"/>
        </w:rPr>
        <w:t>____________________</w:t>
      </w:r>
      <w:r>
        <w:rPr>
          <w:rFonts w:asciiTheme="minorHAnsi" w:eastAsia="Lucida Sans Unicode" w:hAnsiTheme="minorHAnsi" w:cstheme="minorHAnsi"/>
          <w:color w:val="auto"/>
          <w:sz w:val="22"/>
          <w:szCs w:val="22"/>
        </w:rPr>
        <w:tab/>
        <w:t>_________________</w:t>
      </w:r>
      <w:r>
        <w:rPr>
          <w:rFonts w:asciiTheme="minorHAnsi" w:eastAsia="Lucida Sans Unicode" w:hAnsiTheme="minorHAnsi" w:cstheme="minorHAnsi"/>
          <w:color w:val="auto"/>
          <w:sz w:val="22"/>
          <w:szCs w:val="22"/>
        </w:rPr>
        <w:tab/>
        <w:t>€. 0,00</w:t>
      </w:r>
    </w:p>
    <w:p w14:paraId="099788F7" w14:textId="77777777" w:rsidR="00257D0F" w:rsidRPr="00834152" w:rsidRDefault="00257D0F" w:rsidP="00257D0F">
      <w:pPr>
        <w:pStyle w:val="NormaleWeb"/>
        <w:numPr>
          <w:ilvl w:val="0"/>
          <w:numId w:val="6"/>
        </w:numPr>
        <w:tabs>
          <w:tab w:val="center" w:pos="5812"/>
          <w:tab w:val="right" w:pos="9638"/>
        </w:tabs>
        <w:spacing w:before="0" w:beforeAutospacing="0" w:after="0" w:afterAutospacing="0" w:line="276" w:lineRule="auto"/>
        <w:jc w:val="both"/>
        <w:rPr>
          <w:rFonts w:asciiTheme="minorHAnsi" w:eastAsia="Lucida Sans Unicode" w:hAnsiTheme="minorHAnsi" w:cstheme="minorHAnsi"/>
          <w:color w:val="auto"/>
          <w:sz w:val="22"/>
          <w:szCs w:val="22"/>
        </w:rPr>
      </w:pPr>
      <w:r>
        <w:rPr>
          <w:rFonts w:asciiTheme="minorHAnsi" w:eastAsia="Lucida Sans Unicode" w:hAnsiTheme="minorHAnsi" w:cstheme="minorHAnsi"/>
          <w:color w:val="auto"/>
          <w:sz w:val="22"/>
          <w:szCs w:val="22"/>
        </w:rPr>
        <w:t>____________________</w:t>
      </w:r>
      <w:r>
        <w:rPr>
          <w:rFonts w:asciiTheme="minorHAnsi" w:eastAsia="Lucida Sans Unicode" w:hAnsiTheme="minorHAnsi" w:cstheme="minorHAnsi"/>
          <w:color w:val="auto"/>
          <w:sz w:val="22"/>
          <w:szCs w:val="22"/>
        </w:rPr>
        <w:tab/>
        <w:t>_________________</w:t>
      </w:r>
      <w:r>
        <w:rPr>
          <w:rFonts w:asciiTheme="minorHAnsi" w:eastAsia="Lucida Sans Unicode" w:hAnsiTheme="minorHAnsi" w:cstheme="minorHAnsi"/>
          <w:color w:val="auto"/>
          <w:sz w:val="22"/>
          <w:szCs w:val="22"/>
        </w:rPr>
        <w:tab/>
        <w:t>€. 0,00</w:t>
      </w:r>
    </w:p>
    <w:p w14:paraId="709D9086" w14:textId="105ACF3C" w:rsidR="0023444C" w:rsidRPr="00834152" w:rsidRDefault="0023444C" w:rsidP="00ED24ED">
      <w:pPr>
        <w:pStyle w:val="Paragrafoelenco"/>
        <w:numPr>
          <w:ilvl w:val="0"/>
          <w:numId w:val="1"/>
        </w:numPr>
        <w:spacing w:after="0"/>
        <w:jc w:val="both"/>
        <w:rPr>
          <w:rFonts w:asciiTheme="minorHAnsi" w:hAnsiTheme="minorHAnsi" w:cstheme="minorHAnsi"/>
          <w:color w:val="000000"/>
        </w:rPr>
      </w:pPr>
      <w:r w:rsidRPr="00834152">
        <w:rPr>
          <w:rFonts w:asciiTheme="minorHAnsi" w:hAnsiTheme="minorHAnsi" w:cstheme="minorHAnsi"/>
          <w:color w:val="000000"/>
        </w:rPr>
        <w:t xml:space="preserve">Di disporre del gruppo di lavoro previsto dall’articolo </w:t>
      </w:r>
      <w:r w:rsidR="00257D0F">
        <w:rPr>
          <w:rFonts w:asciiTheme="minorHAnsi" w:hAnsiTheme="minorHAnsi" w:cstheme="minorHAnsi"/>
          <w:color w:val="000000"/>
        </w:rPr>
        <w:t>5</w:t>
      </w:r>
      <w:r w:rsidRPr="00834152">
        <w:rPr>
          <w:rFonts w:asciiTheme="minorHAnsi" w:hAnsiTheme="minorHAnsi" w:cstheme="minorHAnsi"/>
          <w:color w:val="000000"/>
        </w:rPr>
        <w:t xml:space="preserve"> del capitolato speciale d’oneri</w:t>
      </w:r>
      <w:r w:rsidR="00F33D24" w:rsidRPr="00834152">
        <w:rPr>
          <w:rFonts w:asciiTheme="minorHAnsi" w:hAnsiTheme="minorHAnsi" w:cstheme="minorHAnsi"/>
          <w:color w:val="000000"/>
        </w:rPr>
        <w:t>;</w:t>
      </w:r>
    </w:p>
    <w:p w14:paraId="1B6C6919" w14:textId="2187C502" w:rsidR="00755D31" w:rsidRPr="00834152" w:rsidRDefault="00755D31" w:rsidP="00ED24ED">
      <w:pPr>
        <w:pStyle w:val="Paragrafoelenco"/>
        <w:numPr>
          <w:ilvl w:val="0"/>
          <w:numId w:val="1"/>
        </w:numPr>
        <w:spacing w:after="0"/>
        <w:jc w:val="both"/>
        <w:rPr>
          <w:rFonts w:asciiTheme="minorHAnsi" w:hAnsiTheme="minorHAnsi" w:cstheme="minorHAnsi"/>
          <w:b/>
          <w:bCs/>
          <w:color w:val="000000"/>
        </w:rPr>
      </w:pPr>
      <w:r w:rsidRPr="00834152">
        <w:rPr>
          <w:rFonts w:asciiTheme="minorHAnsi" w:hAnsiTheme="minorHAnsi" w:cstheme="minorHAnsi"/>
          <w:color w:val="000000"/>
        </w:rPr>
        <w:t>Di non essere in una situazione di controllo di cui all’art. 2359 del codice civile con altri operatori economici e di aver formulato l’offerta autonomamente;</w:t>
      </w:r>
    </w:p>
    <w:p w14:paraId="62F3D3BA" w14:textId="77777777" w:rsidR="00257D0F" w:rsidRDefault="00755D31" w:rsidP="00ED24ED">
      <w:pPr>
        <w:pStyle w:val="Paragrafoelenco"/>
        <w:autoSpaceDE w:val="0"/>
        <w:spacing w:after="0"/>
        <w:jc w:val="both"/>
        <w:rPr>
          <w:rFonts w:asciiTheme="minorHAnsi" w:hAnsiTheme="minorHAnsi" w:cstheme="minorHAnsi"/>
          <w:b/>
          <w:i/>
          <w:color w:val="000000"/>
        </w:rPr>
      </w:pPr>
      <w:r w:rsidRPr="00834152">
        <w:rPr>
          <w:rFonts w:asciiTheme="minorHAnsi" w:hAnsiTheme="minorHAnsi" w:cstheme="minorHAnsi"/>
          <w:b/>
          <w:i/>
          <w:color w:val="000000"/>
        </w:rPr>
        <w:t xml:space="preserve">ovvero </w:t>
      </w:r>
    </w:p>
    <w:p w14:paraId="2908A0DA" w14:textId="749DC0A1" w:rsidR="00755D31" w:rsidRPr="00834152" w:rsidRDefault="00755D31" w:rsidP="00ED24ED">
      <w:pPr>
        <w:pStyle w:val="Paragrafoelenco"/>
        <w:autoSpaceDE w:val="0"/>
        <w:spacing w:after="0"/>
        <w:jc w:val="both"/>
        <w:rPr>
          <w:rFonts w:asciiTheme="minorHAnsi" w:hAnsiTheme="minorHAnsi" w:cstheme="minorHAnsi"/>
          <w:b/>
          <w:i/>
          <w:color w:val="000000"/>
        </w:rPr>
      </w:pPr>
      <w:r w:rsidRPr="00834152">
        <w:rPr>
          <w:rFonts w:asciiTheme="minorHAnsi" w:hAnsiTheme="minorHAnsi" w:cstheme="minorHAnsi"/>
          <w:color w:val="000000"/>
        </w:rPr>
        <w:t xml:space="preserve">Di non essere a conoscenza della partecipazione alla medesima procedura di altri operatori economici che si trovano, rispetto allo scrivente operatore economico, in una delle situazioni di controllo di cui all’art. 2359 del codice civile e di aver formulato autonomamente l’offerta; </w:t>
      </w:r>
    </w:p>
    <w:p w14:paraId="280E5355" w14:textId="77777777" w:rsidR="00257D0F" w:rsidRDefault="00755D31" w:rsidP="00834152">
      <w:pPr>
        <w:pStyle w:val="Paragrafoelenco"/>
        <w:autoSpaceDE w:val="0"/>
        <w:spacing w:after="0"/>
        <w:jc w:val="both"/>
        <w:rPr>
          <w:rFonts w:asciiTheme="minorHAnsi" w:hAnsiTheme="minorHAnsi" w:cstheme="minorHAnsi"/>
          <w:color w:val="000000"/>
        </w:rPr>
      </w:pPr>
      <w:r w:rsidRPr="00834152">
        <w:rPr>
          <w:rFonts w:asciiTheme="minorHAnsi" w:hAnsiTheme="minorHAnsi" w:cstheme="minorHAnsi"/>
          <w:b/>
          <w:i/>
          <w:color w:val="000000"/>
        </w:rPr>
        <w:t xml:space="preserve">ovvero      </w:t>
      </w:r>
      <w:r w:rsidRPr="00834152">
        <w:rPr>
          <w:rFonts w:asciiTheme="minorHAnsi" w:hAnsiTheme="minorHAnsi" w:cstheme="minorHAnsi"/>
          <w:color w:val="000000"/>
        </w:rPr>
        <w:t xml:space="preserve"> </w:t>
      </w:r>
    </w:p>
    <w:p w14:paraId="7DCB26A1" w14:textId="6C4B83DB" w:rsidR="00834152" w:rsidRPr="00834152" w:rsidRDefault="00755D31" w:rsidP="00834152">
      <w:pPr>
        <w:pStyle w:val="Paragrafoelenco"/>
        <w:autoSpaceDE w:val="0"/>
        <w:spacing w:after="0"/>
        <w:jc w:val="both"/>
        <w:rPr>
          <w:rFonts w:asciiTheme="minorHAnsi" w:hAnsiTheme="minorHAnsi" w:cstheme="minorHAnsi"/>
          <w:color w:val="000000"/>
        </w:rPr>
      </w:pPr>
      <w:r w:rsidRPr="00834152">
        <w:rPr>
          <w:rFonts w:asciiTheme="minorHAnsi" w:hAnsiTheme="minorHAnsi" w:cstheme="minorHAnsi"/>
          <w:color w:val="000000"/>
        </w:rPr>
        <w:t>Di essere a conoscenza della partecipazione alla medesima procedura di altro/i operatore/i economico/i del soggetto avente/i Ragione Sociale ……………………………………………… e Codice Fiscale …………………………. che si trova/no, rispetto allo scrivente operatore economico, in situazione di controllo di cui all'articolo 2359 del codice civile e di aver comunque formulato autonomamente l’offerta;</w:t>
      </w:r>
    </w:p>
    <w:p w14:paraId="52F8F7DB" w14:textId="55EBB0DA" w:rsidR="00834152" w:rsidRPr="00834152" w:rsidRDefault="00755D31" w:rsidP="00834152">
      <w:pPr>
        <w:pStyle w:val="Paragrafoelenco"/>
        <w:numPr>
          <w:ilvl w:val="0"/>
          <w:numId w:val="5"/>
        </w:numPr>
        <w:autoSpaceDE w:val="0"/>
        <w:ind w:left="709" w:hanging="283"/>
        <w:jc w:val="both"/>
        <w:rPr>
          <w:rFonts w:asciiTheme="minorHAnsi" w:hAnsiTheme="minorHAnsi" w:cstheme="minorHAnsi"/>
          <w:color w:val="000000"/>
        </w:rPr>
      </w:pPr>
      <w:r w:rsidRPr="00834152">
        <w:rPr>
          <w:rFonts w:asciiTheme="minorHAnsi" w:hAnsiTheme="minorHAnsi" w:cstheme="minorHAnsi"/>
          <w:color w:val="000000"/>
        </w:rPr>
        <w:t>Di assumere a proprio carico tutti gli oneri assicurativi e previdenziali di legge, di osservare le vigenti norme in materia di sicurezza del lavoro e di retribuzione dei lavoratori dipendenti;</w:t>
      </w:r>
    </w:p>
    <w:p w14:paraId="24CD1847" w14:textId="3EE3FA74" w:rsidR="00834152" w:rsidRPr="00834152" w:rsidRDefault="00755D31" w:rsidP="00834152">
      <w:pPr>
        <w:pStyle w:val="Paragrafoelenco"/>
        <w:numPr>
          <w:ilvl w:val="0"/>
          <w:numId w:val="5"/>
        </w:numPr>
        <w:autoSpaceDE w:val="0"/>
        <w:ind w:left="709" w:hanging="283"/>
        <w:jc w:val="both"/>
        <w:rPr>
          <w:rFonts w:asciiTheme="minorHAnsi" w:hAnsiTheme="minorHAnsi" w:cstheme="minorHAnsi"/>
          <w:color w:val="000000"/>
        </w:rPr>
      </w:pPr>
      <w:r w:rsidRPr="00834152">
        <w:rPr>
          <w:rFonts w:asciiTheme="minorHAnsi" w:hAnsiTheme="minorHAnsi" w:cstheme="minorHAnsi"/>
          <w:color w:val="000000"/>
        </w:rPr>
        <w:t>Di</w:t>
      </w:r>
      <w:r w:rsidRPr="00834152">
        <w:rPr>
          <w:rFonts w:asciiTheme="minorHAnsi" w:hAnsiTheme="minorHAnsi" w:cstheme="minorHAnsi"/>
          <w:shd w:val="clear" w:color="auto" w:fill="FFFFFF"/>
        </w:rPr>
        <w:t xml:space="preserve"> obbligarsi a segnalare alla stazione appaltante, in caso di aggiudicazione, qualsiasi tentativo di turbativa, irregolarità di obbligarsi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 furti di beni personali, etc);</w:t>
      </w:r>
    </w:p>
    <w:p w14:paraId="31B43242" w14:textId="1240609D" w:rsidR="00834152" w:rsidRPr="00834152" w:rsidRDefault="00755D31" w:rsidP="00834152">
      <w:pPr>
        <w:pStyle w:val="Paragrafoelenco"/>
        <w:numPr>
          <w:ilvl w:val="0"/>
          <w:numId w:val="5"/>
        </w:numPr>
        <w:autoSpaceDE w:val="0"/>
        <w:ind w:left="709" w:hanging="283"/>
        <w:jc w:val="both"/>
        <w:rPr>
          <w:rFonts w:asciiTheme="minorHAnsi" w:hAnsiTheme="minorHAnsi" w:cstheme="minorHAnsi"/>
          <w:color w:val="000000"/>
        </w:rPr>
      </w:pPr>
      <w:r w:rsidRPr="00834152">
        <w:rPr>
          <w:rFonts w:asciiTheme="minorHAnsi" w:hAnsiTheme="minorHAnsi" w:cstheme="minorHAnsi"/>
        </w:rPr>
        <w:t xml:space="preserve">Di non aver, nel triennio successivo alla cessazione del loro rapporto di lavoro, concluso, contratti di lavoro subordinato o autonomo o attribuito incarichi ad ex dipendenti del </w:t>
      </w:r>
      <w:r w:rsidR="00ED24ED" w:rsidRPr="00834152">
        <w:rPr>
          <w:rFonts w:asciiTheme="minorHAnsi" w:hAnsiTheme="minorHAnsi" w:cstheme="minorHAnsi"/>
        </w:rPr>
        <w:t>Flag Trapanese</w:t>
      </w:r>
      <w:r w:rsidRPr="00834152">
        <w:rPr>
          <w:rFonts w:asciiTheme="minorHAnsi" w:hAnsiTheme="minorHAnsi" w:cstheme="minorHAnsi"/>
        </w:rPr>
        <w:t xml:space="preserve"> che, in costanza di rapporto, hanno esercitato nei propri confronti poteri autoritativi o negoziali;</w:t>
      </w:r>
    </w:p>
    <w:p w14:paraId="63E6EA97" w14:textId="77777777" w:rsidR="00257D0F" w:rsidRPr="00257D0F" w:rsidRDefault="00755D31" w:rsidP="00834152">
      <w:pPr>
        <w:pStyle w:val="Paragrafoelenco"/>
        <w:numPr>
          <w:ilvl w:val="0"/>
          <w:numId w:val="5"/>
        </w:numPr>
        <w:autoSpaceDE w:val="0"/>
        <w:ind w:left="709" w:hanging="283"/>
        <w:jc w:val="both"/>
        <w:rPr>
          <w:rFonts w:asciiTheme="minorHAnsi" w:hAnsiTheme="minorHAnsi" w:cstheme="minorHAnsi"/>
          <w:color w:val="000000"/>
        </w:rPr>
      </w:pPr>
      <w:r w:rsidRPr="00834152">
        <w:rPr>
          <w:rFonts w:asciiTheme="minorHAnsi" w:hAnsiTheme="minorHAnsi" w:cstheme="minorHAnsi"/>
        </w:rPr>
        <w:t xml:space="preserve">Di non essere in rapporto di coniugio, o di parentela o di affinità fino al quarto grado con Dirigenti e/o dipendenti </w:t>
      </w:r>
      <w:r w:rsidR="006B1E33" w:rsidRPr="00834152">
        <w:rPr>
          <w:rFonts w:asciiTheme="minorHAnsi" w:hAnsiTheme="minorHAnsi" w:cstheme="minorHAnsi"/>
        </w:rPr>
        <w:t xml:space="preserve">del </w:t>
      </w:r>
      <w:r w:rsidR="00ED24ED" w:rsidRPr="00834152">
        <w:rPr>
          <w:rFonts w:asciiTheme="minorHAnsi" w:hAnsiTheme="minorHAnsi" w:cstheme="minorHAnsi"/>
        </w:rPr>
        <w:t>Flag Trapanese</w:t>
      </w:r>
      <w:r w:rsidRPr="00834152">
        <w:rPr>
          <w:rFonts w:asciiTheme="minorHAnsi" w:hAnsiTheme="minorHAnsi" w:cstheme="minorHAnsi"/>
        </w:rPr>
        <w:t xml:space="preserve"> </w:t>
      </w:r>
    </w:p>
    <w:p w14:paraId="2C894DE7" w14:textId="39BE79CD" w:rsidR="00257D0F" w:rsidRDefault="00755D31" w:rsidP="00257D0F">
      <w:pPr>
        <w:pStyle w:val="Paragrafoelenco"/>
        <w:autoSpaceDE w:val="0"/>
        <w:ind w:left="709"/>
        <w:jc w:val="both"/>
        <w:rPr>
          <w:rFonts w:asciiTheme="minorHAnsi" w:hAnsiTheme="minorHAnsi" w:cstheme="minorHAnsi"/>
        </w:rPr>
      </w:pPr>
      <w:r w:rsidRPr="00834152">
        <w:rPr>
          <w:rFonts w:asciiTheme="minorHAnsi" w:hAnsiTheme="minorHAnsi" w:cstheme="minorHAnsi"/>
          <w:b/>
        </w:rPr>
        <w:t>ovvero</w:t>
      </w:r>
    </w:p>
    <w:p w14:paraId="46DBF8C5" w14:textId="6639AE8B" w:rsidR="00834152" w:rsidRPr="00834152" w:rsidRDefault="00257D0F" w:rsidP="00257D0F">
      <w:pPr>
        <w:pStyle w:val="Paragrafoelenco"/>
        <w:autoSpaceDE w:val="0"/>
        <w:ind w:left="709"/>
        <w:jc w:val="both"/>
        <w:rPr>
          <w:rFonts w:asciiTheme="minorHAnsi" w:hAnsiTheme="minorHAnsi" w:cstheme="minorHAnsi"/>
          <w:color w:val="000000"/>
        </w:rPr>
      </w:pPr>
      <w:r>
        <w:rPr>
          <w:rFonts w:asciiTheme="minorHAnsi" w:hAnsiTheme="minorHAnsi" w:cstheme="minorHAnsi"/>
        </w:rPr>
        <w:t>D</w:t>
      </w:r>
      <w:r w:rsidR="00755D31" w:rsidRPr="00834152">
        <w:rPr>
          <w:rFonts w:asciiTheme="minorHAnsi" w:hAnsiTheme="minorHAnsi" w:cstheme="minorHAnsi"/>
        </w:rPr>
        <w:t xml:space="preserve">i essere in rapporto di coniugio, o di parentela o di affinità fino al quarto grado con Dirigenti e/o dipendenti </w:t>
      </w:r>
      <w:r w:rsidR="006B1E33" w:rsidRPr="00834152">
        <w:rPr>
          <w:rFonts w:asciiTheme="minorHAnsi" w:hAnsiTheme="minorHAnsi" w:cstheme="minorHAnsi"/>
        </w:rPr>
        <w:t xml:space="preserve">del </w:t>
      </w:r>
      <w:r w:rsidR="004F143D" w:rsidRPr="00834152">
        <w:rPr>
          <w:rFonts w:asciiTheme="minorHAnsi" w:hAnsiTheme="minorHAnsi" w:cstheme="minorHAnsi"/>
        </w:rPr>
        <w:t>Flag Trapanese</w:t>
      </w:r>
      <w:r w:rsidR="00755D31" w:rsidRPr="00834152">
        <w:rPr>
          <w:rFonts w:asciiTheme="minorHAnsi" w:hAnsiTheme="minorHAnsi" w:cstheme="minorHAnsi"/>
        </w:rPr>
        <w:t xml:space="preserve"> per come qui appresso specificato (Nome e Cognome del dipendente, Grado di parentela o affinità);</w:t>
      </w:r>
    </w:p>
    <w:p w14:paraId="2D534F4D" w14:textId="0923C1C4" w:rsidR="00834152" w:rsidRPr="00834152" w:rsidRDefault="00755D31" w:rsidP="00834152">
      <w:pPr>
        <w:pStyle w:val="Paragrafoelenco"/>
        <w:numPr>
          <w:ilvl w:val="0"/>
          <w:numId w:val="5"/>
        </w:numPr>
        <w:autoSpaceDE w:val="0"/>
        <w:ind w:left="709" w:hanging="283"/>
        <w:jc w:val="both"/>
        <w:rPr>
          <w:rFonts w:asciiTheme="minorHAnsi" w:hAnsiTheme="minorHAnsi" w:cstheme="minorHAnsi"/>
          <w:color w:val="000000"/>
        </w:rPr>
      </w:pPr>
      <w:r w:rsidRPr="00834152">
        <w:rPr>
          <w:rFonts w:asciiTheme="minorHAnsi" w:hAnsiTheme="minorHAnsi" w:cstheme="minorHAnsi"/>
          <w:shd w:val="clear" w:color="auto" w:fill="FFFFFF"/>
        </w:rPr>
        <w:t xml:space="preserve">Di non aver nulla a pretendere, nei confronti </w:t>
      </w:r>
      <w:r w:rsidR="00ED24ED" w:rsidRPr="00834152">
        <w:rPr>
          <w:rFonts w:asciiTheme="minorHAnsi" w:hAnsiTheme="minorHAnsi" w:cstheme="minorHAnsi"/>
          <w:shd w:val="clear" w:color="auto" w:fill="FFFFFF"/>
        </w:rPr>
        <w:t>del Flag Trapanese</w:t>
      </w:r>
      <w:r w:rsidR="006B1E33" w:rsidRPr="00834152">
        <w:rPr>
          <w:rFonts w:asciiTheme="minorHAnsi" w:hAnsiTheme="minorHAnsi" w:cstheme="minorHAnsi"/>
          <w:shd w:val="clear" w:color="auto" w:fill="FFFFFF"/>
        </w:rPr>
        <w:t xml:space="preserve"> </w:t>
      </w:r>
      <w:r w:rsidRPr="00834152">
        <w:rPr>
          <w:rFonts w:asciiTheme="minorHAnsi" w:hAnsiTheme="minorHAnsi" w:cstheme="minorHAnsi"/>
          <w:shd w:val="clear" w:color="auto" w:fill="FFFFFF"/>
        </w:rPr>
        <w:t>nella eventualità in cui, per qualsiasi motivo, a suo insindacabile giudizio, decida di interrompere o annullare, in qualsiasi momento, la procedura di gara decida di non procedere all’affidamento del servizio o   alla stipulazione del contratto;</w:t>
      </w:r>
    </w:p>
    <w:p w14:paraId="6BCE69C5" w14:textId="37A34154" w:rsidR="00E74FE8" w:rsidRDefault="00755D31" w:rsidP="00D37C42">
      <w:pPr>
        <w:pStyle w:val="Paragrafoelenco"/>
        <w:numPr>
          <w:ilvl w:val="0"/>
          <w:numId w:val="5"/>
        </w:numPr>
        <w:autoSpaceDE w:val="0"/>
        <w:autoSpaceDN w:val="0"/>
        <w:adjustRightInd w:val="0"/>
        <w:ind w:left="709" w:hanging="283"/>
        <w:jc w:val="both"/>
        <w:rPr>
          <w:rFonts w:asciiTheme="minorHAnsi" w:hAnsiTheme="minorHAnsi" w:cstheme="minorHAnsi"/>
          <w:shd w:val="clear" w:color="auto" w:fill="FFFFFF"/>
        </w:rPr>
      </w:pPr>
      <w:r w:rsidRPr="00E74FE8">
        <w:rPr>
          <w:rFonts w:asciiTheme="minorHAnsi" w:hAnsiTheme="minorHAnsi" w:cstheme="minorHAnsi"/>
          <w:shd w:val="clear" w:color="auto" w:fill="FFFFFF"/>
        </w:rPr>
        <w:t xml:space="preserve">Di accettare incondizionatamente il contenuto </w:t>
      </w:r>
      <w:r w:rsidR="00E74FE8">
        <w:rPr>
          <w:rFonts w:asciiTheme="minorHAnsi" w:hAnsiTheme="minorHAnsi" w:cstheme="minorHAnsi"/>
          <w:shd w:val="clear" w:color="auto" w:fill="FFFFFF"/>
        </w:rPr>
        <w:t>dell’</w:t>
      </w:r>
      <w:r w:rsidR="00E74FE8" w:rsidRPr="00E74FE8">
        <w:rPr>
          <w:rFonts w:asciiTheme="minorHAnsi" w:hAnsiTheme="minorHAnsi" w:cstheme="minorHAnsi"/>
          <w:shd w:val="clear" w:color="auto" w:fill="FFFFFF"/>
        </w:rPr>
        <w:t xml:space="preserve">Avviso di indagine esplorativa del mercato preliminare per l’affidamento diretto (art. 1, comma 2, lettera a), D.L. 16 luglio 2020, n. 76) del servizio di progettazione ed attuazione di una campagna di promozione degli itinerari del gusto individuati dal FLAG TRAPANESE e gestione sperimentale del portale turistico </w:t>
      </w:r>
      <w:hyperlink r:id="rId8" w:history="1">
        <w:r w:rsidR="00E74FE8" w:rsidRPr="001D3582">
          <w:rPr>
            <w:rStyle w:val="Collegamentoipertestuale"/>
            <w:rFonts w:asciiTheme="minorHAnsi" w:hAnsiTheme="minorHAnsi" w:cstheme="minorHAnsi"/>
            <w:shd w:val="clear" w:color="auto" w:fill="FFFFFF"/>
          </w:rPr>
          <w:t>www.itineraridelgustotrapani.it</w:t>
        </w:r>
      </w:hyperlink>
    </w:p>
    <w:p w14:paraId="6C6E71C4" w14:textId="366F6DA7" w:rsidR="007E709E" w:rsidRPr="00E74FE8" w:rsidRDefault="007E709E" w:rsidP="00E74FE8">
      <w:pPr>
        <w:autoSpaceDE w:val="0"/>
        <w:autoSpaceDN w:val="0"/>
        <w:adjustRightInd w:val="0"/>
        <w:ind w:left="426"/>
        <w:jc w:val="both"/>
        <w:rPr>
          <w:rFonts w:asciiTheme="minorHAnsi" w:hAnsiTheme="minorHAnsi" w:cstheme="minorHAnsi"/>
          <w:shd w:val="clear" w:color="auto" w:fill="FFFFFF"/>
        </w:rPr>
      </w:pPr>
      <w:r w:rsidRPr="00E74FE8">
        <w:rPr>
          <w:rFonts w:asciiTheme="minorHAnsi" w:hAnsiTheme="minorHAnsi" w:cstheme="minorHAnsi"/>
          <w:shd w:val="clear" w:color="auto" w:fill="FFFFFF"/>
        </w:rPr>
        <w:t xml:space="preserve">Data </w:t>
      </w:r>
    </w:p>
    <w:p w14:paraId="29C0C687" w14:textId="1A23EC26" w:rsidR="007E709E" w:rsidRPr="00834152" w:rsidRDefault="007E709E" w:rsidP="007E709E">
      <w:pPr>
        <w:autoSpaceDE w:val="0"/>
        <w:autoSpaceDN w:val="0"/>
        <w:adjustRightInd w:val="0"/>
        <w:ind w:left="360"/>
        <w:jc w:val="both"/>
        <w:rPr>
          <w:rFonts w:asciiTheme="minorHAnsi" w:hAnsiTheme="minorHAnsi" w:cstheme="minorHAnsi"/>
          <w:sz w:val="22"/>
          <w:szCs w:val="22"/>
          <w:shd w:val="clear" w:color="auto" w:fill="FFFFFF"/>
        </w:rPr>
      </w:pP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r>
      <w:r w:rsidRPr="00834152">
        <w:rPr>
          <w:rFonts w:asciiTheme="minorHAnsi" w:hAnsiTheme="minorHAnsi" w:cstheme="minorHAnsi"/>
          <w:sz w:val="22"/>
          <w:szCs w:val="22"/>
          <w:shd w:val="clear" w:color="auto" w:fill="FFFFFF"/>
        </w:rPr>
        <w:tab/>
        <w:t>Firma digitale</w:t>
      </w:r>
    </w:p>
    <w:sectPr w:rsidR="007E709E" w:rsidRPr="0083415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9B1CD" w14:textId="77777777" w:rsidR="008F0A2F" w:rsidRDefault="008F0A2F" w:rsidP="00257D0F">
      <w:r>
        <w:separator/>
      </w:r>
    </w:p>
  </w:endnote>
  <w:endnote w:type="continuationSeparator" w:id="0">
    <w:p w14:paraId="11EDEEB5" w14:textId="77777777" w:rsidR="008F0A2F" w:rsidRDefault="008F0A2F" w:rsidP="0025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99692"/>
      <w:docPartObj>
        <w:docPartGallery w:val="Page Numbers (Bottom of Page)"/>
        <w:docPartUnique/>
      </w:docPartObj>
    </w:sdtPr>
    <w:sdtEndPr/>
    <w:sdtContent>
      <w:p w14:paraId="2B6E9B5D" w14:textId="5348BCF5" w:rsidR="00257D0F" w:rsidRDefault="00257D0F">
        <w:pPr>
          <w:pStyle w:val="Pidipagina"/>
          <w:jc w:val="right"/>
        </w:pPr>
        <w:r>
          <w:fldChar w:fldCharType="begin"/>
        </w:r>
        <w:r>
          <w:instrText>PAGE   \* MERGEFORMAT</w:instrText>
        </w:r>
        <w:r>
          <w:fldChar w:fldCharType="separate"/>
        </w:r>
        <w:r w:rsidR="00A813E1">
          <w:rPr>
            <w:noProof/>
          </w:rPr>
          <w:t>2</w:t>
        </w:r>
        <w:r>
          <w:fldChar w:fldCharType="end"/>
        </w:r>
      </w:p>
    </w:sdtContent>
  </w:sdt>
  <w:p w14:paraId="1DF49506" w14:textId="77777777" w:rsidR="00257D0F" w:rsidRDefault="00257D0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D714A" w14:textId="77777777" w:rsidR="008F0A2F" w:rsidRDefault="008F0A2F" w:rsidP="00257D0F">
      <w:r>
        <w:separator/>
      </w:r>
    </w:p>
  </w:footnote>
  <w:footnote w:type="continuationSeparator" w:id="0">
    <w:p w14:paraId="28F5CF27" w14:textId="77777777" w:rsidR="008F0A2F" w:rsidRDefault="008F0A2F" w:rsidP="00257D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19B8"/>
    <w:multiLevelType w:val="hybridMultilevel"/>
    <w:tmpl w:val="1FE875D6"/>
    <w:lvl w:ilvl="0" w:tplc="A136FE08">
      <w:start w:val="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87541A"/>
    <w:multiLevelType w:val="hybridMultilevel"/>
    <w:tmpl w:val="C62E6296"/>
    <w:lvl w:ilvl="0" w:tplc="98CC626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318E5292"/>
    <w:multiLevelType w:val="hybridMultilevel"/>
    <w:tmpl w:val="1C262A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1B0140"/>
    <w:multiLevelType w:val="hybridMultilevel"/>
    <w:tmpl w:val="D29C4DD6"/>
    <w:lvl w:ilvl="0" w:tplc="A2AE6C7E">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717E31"/>
    <w:multiLevelType w:val="hybridMultilevel"/>
    <w:tmpl w:val="0750E7D0"/>
    <w:lvl w:ilvl="0" w:tplc="5CB63FDA">
      <w:numFmt w:val="bullet"/>
      <w:lvlText w:val="-"/>
      <w:lvlJc w:val="left"/>
      <w:pPr>
        <w:ind w:left="1004" w:hanging="360"/>
      </w:pPr>
      <w:rPr>
        <w:rFonts w:ascii="Calibri" w:eastAsia="Calibri" w:hAnsi="Calibri"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68205C76"/>
    <w:multiLevelType w:val="hybridMultilevel"/>
    <w:tmpl w:val="DE8ACE9E"/>
    <w:lvl w:ilvl="0" w:tplc="ACE668C4">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69"/>
    <w:rsid w:val="0008628B"/>
    <w:rsid w:val="000B03C3"/>
    <w:rsid w:val="0010522A"/>
    <w:rsid w:val="0023444C"/>
    <w:rsid w:val="00257D0F"/>
    <w:rsid w:val="00277239"/>
    <w:rsid w:val="002B4240"/>
    <w:rsid w:val="0031475C"/>
    <w:rsid w:val="004B61E0"/>
    <w:rsid w:val="004F143D"/>
    <w:rsid w:val="004F5DD5"/>
    <w:rsid w:val="006B1E33"/>
    <w:rsid w:val="007346DB"/>
    <w:rsid w:val="00755D31"/>
    <w:rsid w:val="007E709E"/>
    <w:rsid w:val="00834152"/>
    <w:rsid w:val="008F0A2F"/>
    <w:rsid w:val="009E6417"/>
    <w:rsid w:val="00A813E1"/>
    <w:rsid w:val="00B0012D"/>
    <w:rsid w:val="00CC6B6C"/>
    <w:rsid w:val="00D37C42"/>
    <w:rsid w:val="00DD4669"/>
    <w:rsid w:val="00E74FE8"/>
    <w:rsid w:val="00EC0DED"/>
    <w:rsid w:val="00ED24ED"/>
    <w:rsid w:val="00F33D24"/>
    <w:rsid w:val="00FD01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B1DC"/>
  <w15:chartTrackingRefBased/>
  <w15:docId w15:val="{DE8C4A7E-F8D9-4678-B2D6-B0BC6453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5D31"/>
    <w:pPr>
      <w:widowControl w:val="0"/>
      <w:suppressAutoHyphens/>
      <w:spacing w:after="0" w:line="240" w:lineRule="auto"/>
    </w:pPr>
    <w:rPr>
      <w:rFonts w:ascii="Times New Roman" w:eastAsia="Lucida Sans Unicode"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755D31"/>
    <w:rPr>
      <w:b/>
      <w:bCs/>
    </w:rPr>
  </w:style>
  <w:style w:type="paragraph" w:styleId="NormaleWeb">
    <w:name w:val="Normal (Web)"/>
    <w:basedOn w:val="Normale"/>
    <w:uiPriority w:val="99"/>
    <w:rsid w:val="00755D31"/>
    <w:pPr>
      <w:widowControl/>
      <w:suppressAutoHyphens w:val="0"/>
      <w:spacing w:before="100" w:beforeAutospacing="1" w:after="100" w:afterAutospacing="1"/>
    </w:pPr>
    <w:rPr>
      <w:rFonts w:ascii="Tahoma" w:eastAsia="Times New Roman" w:hAnsi="Tahoma" w:cs="Courier New"/>
      <w:color w:val="56291E"/>
      <w:sz w:val="17"/>
      <w:szCs w:val="17"/>
    </w:rPr>
  </w:style>
  <w:style w:type="paragraph" w:styleId="Paragrafoelenco">
    <w:name w:val="List Paragraph"/>
    <w:basedOn w:val="Normale"/>
    <w:uiPriority w:val="99"/>
    <w:qFormat/>
    <w:rsid w:val="00755D31"/>
    <w:pPr>
      <w:widowControl/>
      <w:suppressAutoHyphens w:val="0"/>
      <w:spacing w:after="200" w:line="276" w:lineRule="auto"/>
      <w:ind w:left="720"/>
      <w:contextualSpacing/>
    </w:pPr>
    <w:rPr>
      <w:rFonts w:ascii="Calibri" w:eastAsia="Times New Roman" w:hAnsi="Calibri"/>
      <w:sz w:val="22"/>
      <w:szCs w:val="22"/>
      <w:lang w:eastAsia="en-US"/>
    </w:rPr>
  </w:style>
  <w:style w:type="table" w:styleId="Grigliatabella">
    <w:name w:val="Table Grid"/>
    <w:basedOn w:val="Tabellanormale"/>
    <w:uiPriority w:val="39"/>
    <w:rsid w:val="0031475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57D0F"/>
    <w:rPr>
      <w:color w:val="0563C1" w:themeColor="hyperlink"/>
      <w:u w:val="single"/>
    </w:rPr>
  </w:style>
  <w:style w:type="paragraph" w:styleId="Intestazione">
    <w:name w:val="header"/>
    <w:basedOn w:val="Normale"/>
    <w:link w:val="IntestazioneCarattere"/>
    <w:uiPriority w:val="99"/>
    <w:unhideWhenUsed/>
    <w:rsid w:val="00257D0F"/>
    <w:pPr>
      <w:tabs>
        <w:tab w:val="center" w:pos="4819"/>
        <w:tab w:val="right" w:pos="9638"/>
      </w:tabs>
    </w:pPr>
  </w:style>
  <w:style w:type="character" w:customStyle="1" w:styleId="IntestazioneCarattere">
    <w:name w:val="Intestazione Carattere"/>
    <w:basedOn w:val="Carpredefinitoparagrafo"/>
    <w:link w:val="Intestazione"/>
    <w:uiPriority w:val="99"/>
    <w:rsid w:val="00257D0F"/>
    <w:rPr>
      <w:rFonts w:ascii="Times New Roman" w:eastAsia="Lucida Sans Unicode" w:hAnsi="Times New Roman" w:cs="Times New Roman"/>
      <w:sz w:val="24"/>
      <w:szCs w:val="20"/>
      <w:lang w:eastAsia="it-IT"/>
    </w:rPr>
  </w:style>
  <w:style w:type="paragraph" w:styleId="Pidipagina">
    <w:name w:val="footer"/>
    <w:basedOn w:val="Normale"/>
    <w:link w:val="PidipaginaCarattere"/>
    <w:uiPriority w:val="99"/>
    <w:unhideWhenUsed/>
    <w:rsid w:val="00257D0F"/>
    <w:pPr>
      <w:tabs>
        <w:tab w:val="center" w:pos="4819"/>
        <w:tab w:val="right" w:pos="9638"/>
      </w:tabs>
    </w:pPr>
  </w:style>
  <w:style w:type="character" w:customStyle="1" w:styleId="PidipaginaCarattere">
    <w:name w:val="Piè di pagina Carattere"/>
    <w:basedOn w:val="Carpredefinitoparagrafo"/>
    <w:link w:val="Pidipagina"/>
    <w:uiPriority w:val="99"/>
    <w:rsid w:val="00257D0F"/>
    <w:rPr>
      <w:rFonts w:ascii="Times New Roman" w:eastAsia="Lucida Sans Unicode" w:hAnsi="Times New Roman" w:cs="Times New Roman"/>
      <w:sz w:val="24"/>
      <w:szCs w:val="20"/>
      <w:lang w:eastAsia="it-IT"/>
    </w:rPr>
  </w:style>
  <w:style w:type="character" w:customStyle="1" w:styleId="UnresolvedMention">
    <w:name w:val="Unresolved Mention"/>
    <w:basedOn w:val="Carpredefinitoparagrafo"/>
    <w:uiPriority w:val="99"/>
    <w:semiHidden/>
    <w:unhideWhenUsed/>
    <w:rsid w:val="00E74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neraridelgustotrapani.it" TargetMode="External"/><Relationship Id="rId3" Type="http://schemas.openxmlformats.org/officeDocument/2006/relationships/settings" Target="settings.xml"/><Relationship Id="rId7" Type="http://schemas.openxmlformats.org/officeDocument/2006/relationships/hyperlink" Target="http://www.itineraridelgustotrapa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Gildo La Barbera</dc:creator>
  <cp:keywords/>
  <dc:description/>
  <cp:lastModifiedBy>Giampiero Cappellino</cp:lastModifiedBy>
  <cp:revision>2</cp:revision>
  <dcterms:created xsi:type="dcterms:W3CDTF">2022-04-13T08:05:00Z</dcterms:created>
  <dcterms:modified xsi:type="dcterms:W3CDTF">2022-04-13T08:05:00Z</dcterms:modified>
</cp:coreProperties>
</file>